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4E" w:rsidRPr="009B314E" w:rsidRDefault="009B314E" w:rsidP="009B314E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9B314E">
        <w:rPr>
          <w:rFonts w:eastAsia="Times New Roman" w:cs="Times New Roman"/>
          <w:color w:val="000000"/>
          <w:szCs w:val="28"/>
          <w:lang w:eastAsia="ru-RU"/>
        </w:rPr>
        <w:t>                                                                   </w:t>
      </w:r>
      <w:proofErr w:type="spellStart"/>
      <w:r w:rsidRPr="009B314E">
        <w:rPr>
          <w:rFonts w:eastAsia="Times New Roman" w:cs="Times New Roman"/>
          <w:color w:val="000000"/>
          <w:szCs w:val="28"/>
          <w:lang w:eastAsia="ru-RU"/>
        </w:rPr>
        <w:t>Кү</w:t>
      </w:r>
      <w:proofErr w:type="gramStart"/>
      <w:r w:rsidRPr="009B314E">
        <w:rPr>
          <w:rFonts w:eastAsia="Times New Roman" w:cs="Times New Roman"/>
          <w:color w:val="000000"/>
          <w:szCs w:val="28"/>
          <w:lang w:eastAsia="ru-RU"/>
        </w:rPr>
        <w:t>п</w:t>
      </w:r>
      <w:proofErr w:type="spellEnd"/>
      <w:proofErr w:type="gramEnd"/>
      <w:r w:rsidRPr="009B31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B314E">
        <w:rPr>
          <w:rFonts w:eastAsia="Times New Roman" w:cs="Times New Roman"/>
          <w:color w:val="000000"/>
          <w:szCs w:val="28"/>
          <w:lang w:eastAsia="ru-RU"/>
        </w:rPr>
        <w:t>белүгә</w:t>
      </w:r>
      <w:proofErr w:type="spellEnd"/>
      <w:r w:rsidRPr="009B31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B314E">
        <w:rPr>
          <w:rFonts w:eastAsia="Times New Roman" w:cs="Times New Roman"/>
          <w:color w:val="000000"/>
          <w:szCs w:val="28"/>
          <w:lang w:eastAsia="ru-RU"/>
        </w:rPr>
        <w:t>караганда</w:t>
      </w:r>
      <w:proofErr w:type="spellEnd"/>
      <w:r w:rsidRPr="009B314E">
        <w:rPr>
          <w:rFonts w:eastAsia="Times New Roman" w:cs="Times New Roman"/>
          <w:color w:val="000000"/>
          <w:szCs w:val="28"/>
          <w:lang w:eastAsia="ru-RU"/>
        </w:rPr>
        <w:t xml:space="preserve"> да, аз </w:t>
      </w:r>
      <w:proofErr w:type="spellStart"/>
      <w:r w:rsidRPr="009B314E">
        <w:rPr>
          <w:rFonts w:eastAsia="Times New Roman" w:cs="Times New Roman"/>
          <w:color w:val="000000"/>
          <w:szCs w:val="28"/>
          <w:lang w:eastAsia="ru-RU"/>
        </w:rPr>
        <w:t>белдереп</w:t>
      </w:r>
      <w:proofErr w:type="spellEnd"/>
      <w:r w:rsidRPr="009B314E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9B314E" w:rsidRPr="009B314E" w:rsidRDefault="009B314E" w:rsidP="009B314E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9B314E">
        <w:rPr>
          <w:rFonts w:eastAsia="Times New Roman" w:cs="Times New Roman"/>
          <w:color w:val="000000"/>
          <w:szCs w:val="28"/>
          <w:lang w:eastAsia="ru-RU"/>
        </w:rPr>
        <w:t xml:space="preserve">                                                              </w:t>
      </w:r>
      <w:proofErr w:type="spellStart"/>
      <w:r w:rsidRPr="009B314E">
        <w:rPr>
          <w:rFonts w:eastAsia="Times New Roman" w:cs="Times New Roman"/>
          <w:color w:val="000000"/>
          <w:szCs w:val="28"/>
          <w:lang w:eastAsia="ru-RU"/>
        </w:rPr>
        <w:t>эзләнү</w:t>
      </w:r>
      <w:proofErr w:type="spellEnd"/>
      <w:r w:rsidRPr="009B31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B314E">
        <w:rPr>
          <w:rFonts w:eastAsia="Times New Roman" w:cs="Times New Roman"/>
          <w:color w:val="000000"/>
          <w:szCs w:val="28"/>
          <w:lang w:eastAsia="ru-RU"/>
        </w:rPr>
        <w:t>орлыгын</w:t>
      </w:r>
      <w:proofErr w:type="spellEnd"/>
      <w:r w:rsidRPr="009B314E">
        <w:rPr>
          <w:rFonts w:eastAsia="Times New Roman" w:cs="Times New Roman"/>
          <w:color w:val="000000"/>
          <w:szCs w:val="28"/>
          <w:lang w:eastAsia="ru-RU"/>
        </w:rPr>
        <w:t xml:space="preserve"> салу </w:t>
      </w:r>
      <w:proofErr w:type="spellStart"/>
      <w:r w:rsidRPr="009B314E">
        <w:rPr>
          <w:rFonts w:eastAsia="Times New Roman" w:cs="Times New Roman"/>
          <w:color w:val="000000"/>
          <w:szCs w:val="28"/>
          <w:lang w:eastAsia="ru-RU"/>
        </w:rPr>
        <w:t>һә</w:t>
      </w:r>
      <w:proofErr w:type="gramStart"/>
      <w:r w:rsidRPr="009B314E">
        <w:rPr>
          <w:rFonts w:eastAsia="Times New Roman" w:cs="Times New Roman"/>
          <w:color w:val="000000"/>
          <w:szCs w:val="28"/>
          <w:lang w:eastAsia="ru-RU"/>
        </w:rPr>
        <w:t>м</w:t>
      </w:r>
      <w:proofErr w:type="spellEnd"/>
      <w:proofErr w:type="gramEnd"/>
      <w:r w:rsidRPr="009B31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B314E">
        <w:rPr>
          <w:rFonts w:eastAsia="Times New Roman" w:cs="Times New Roman"/>
          <w:color w:val="000000"/>
          <w:szCs w:val="28"/>
          <w:lang w:eastAsia="ru-RU"/>
        </w:rPr>
        <w:t>эзләгәнен</w:t>
      </w:r>
      <w:proofErr w:type="spellEnd"/>
    </w:p>
    <w:p w:rsidR="009B314E" w:rsidRPr="009B314E" w:rsidRDefault="009B314E" w:rsidP="009B314E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9B314E">
        <w:rPr>
          <w:rFonts w:eastAsia="Times New Roman" w:cs="Times New Roman"/>
          <w:color w:val="000000"/>
          <w:szCs w:val="28"/>
          <w:lang w:eastAsia="ru-RU"/>
        </w:rPr>
        <w:t>                                                             </w:t>
      </w:r>
      <w:proofErr w:type="spellStart"/>
      <w:r w:rsidRPr="009B314E">
        <w:rPr>
          <w:rFonts w:eastAsia="Times New Roman" w:cs="Times New Roman"/>
          <w:color w:val="000000"/>
          <w:szCs w:val="28"/>
          <w:lang w:eastAsia="ru-RU"/>
        </w:rPr>
        <w:t>табарга</w:t>
      </w:r>
      <w:proofErr w:type="spellEnd"/>
      <w:r w:rsidRPr="009B31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B314E">
        <w:rPr>
          <w:rFonts w:eastAsia="Times New Roman" w:cs="Times New Roman"/>
          <w:color w:val="000000"/>
          <w:szCs w:val="28"/>
          <w:lang w:eastAsia="ru-RU"/>
        </w:rPr>
        <w:t>юллар</w:t>
      </w:r>
      <w:proofErr w:type="spellEnd"/>
      <w:r w:rsidRPr="009B31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B314E">
        <w:rPr>
          <w:rFonts w:eastAsia="Times New Roman" w:cs="Times New Roman"/>
          <w:color w:val="000000"/>
          <w:szCs w:val="28"/>
          <w:lang w:eastAsia="ru-RU"/>
        </w:rPr>
        <w:t>күрсәтү</w:t>
      </w:r>
      <w:proofErr w:type="spellEnd"/>
      <w:r w:rsidRPr="009B314E">
        <w:rPr>
          <w:rFonts w:eastAsia="Times New Roman" w:cs="Times New Roman"/>
          <w:color w:val="000000"/>
          <w:szCs w:val="28"/>
          <w:lang w:eastAsia="ru-RU"/>
        </w:rPr>
        <w:t xml:space="preserve"> – </w:t>
      </w:r>
      <w:proofErr w:type="spellStart"/>
      <w:r w:rsidRPr="009B314E">
        <w:rPr>
          <w:rFonts w:eastAsia="Times New Roman" w:cs="Times New Roman"/>
          <w:color w:val="000000"/>
          <w:szCs w:val="28"/>
          <w:lang w:eastAsia="ru-RU"/>
        </w:rPr>
        <w:t>мөгаллим</w:t>
      </w:r>
      <w:proofErr w:type="spellEnd"/>
    </w:p>
    <w:p w:rsidR="009B314E" w:rsidRPr="009B314E" w:rsidRDefault="009B314E" w:rsidP="009B314E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9B314E">
        <w:rPr>
          <w:rFonts w:eastAsia="Times New Roman" w:cs="Times New Roman"/>
          <w:color w:val="000000"/>
          <w:szCs w:val="28"/>
          <w:lang w:eastAsia="ru-RU"/>
        </w:rPr>
        <w:t xml:space="preserve">                                                          </w:t>
      </w:r>
      <w:proofErr w:type="spellStart"/>
      <w:r w:rsidRPr="009B314E">
        <w:rPr>
          <w:rFonts w:eastAsia="Times New Roman" w:cs="Times New Roman"/>
          <w:color w:val="000000"/>
          <w:szCs w:val="28"/>
          <w:lang w:eastAsia="ru-RU"/>
        </w:rPr>
        <w:t>бирә</w:t>
      </w:r>
      <w:proofErr w:type="spellEnd"/>
      <w:r w:rsidRPr="009B314E">
        <w:rPr>
          <w:rFonts w:eastAsia="Times New Roman" w:cs="Times New Roman"/>
          <w:color w:val="000000"/>
          <w:szCs w:val="28"/>
          <w:lang w:eastAsia="ru-RU"/>
        </w:rPr>
        <w:t xml:space="preserve"> ала </w:t>
      </w:r>
      <w:proofErr w:type="spellStart"/>
      <w:r w:rsidRPr="009B314E">
        <w:rPr>
          <w:rFonts w:eastAsia="Times New Roman" w:cs="Times New Roman"/>
          <w:color w:val="000000"/>
          <w:szCs w:val="28"/>
          <w:lang w:eastAsia="ru-RU"/>
        </w:rPr>
        <w:t>торган</w:t>
      </w:r>
      <w:proofErr w:type="spellEnd"/>
      <w:r w:rsidRPr="009B31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B314E">
        <w:rPr>
          <w:rFonts w:eastAsia="Times New Roman" w:cs="Times New Roman"/>
          <w:color w:val="000000"/>
          <w:szCs w:val="28"/>
          <w:lang w:eastAsia="ru-RU"/>
        </w:rPr>
        <w:t>хезмәтләрнең</w:t>
      </w:r>
      <w:proofErr w:type="spellEnd"/>
      <w:r w:rsidRPr="009B31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B314E">
        <w:rPr>
          <w:rFonts w:eastAsia="Times New Roman" w:cs="Times New Roman"/>
          <w:color w:val="000000"/>
          <w:szCs w:val="28"/>
          <w:lang w:eastAsia="ru-RU"/>
        </w:rPr>
        <w:t>иң</w:t>
      </w:r>
      <w:proofErr w:type="spellEnd"/>
    </w:p>
    <w:p w:rsidR="009B314E" w:rsidRPr="009B314E" w:rsidRDefault="009B314E" w:rsidP="009B314E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sz w:val="22"/>
          <w:lang w:eastAsia="ru-RU"/>
        </w:rPr>
      </w:pPr>
      <w:r w:rsidRPr="009B314E">
        <w:rPr>
          <w:rFonts w:eastAsia="Times New Roman" w:cs="Times New Roman"/>
          <w:color w:val="000000"/>
          <w:szCs w:val="28"/>
          <w:lang w:eastAsia="ru-RU"/>
        </w:rPr>
        <w:t xml:space="preserve">                                                                    </w:t>
      </w:r>
      <w:proofErr w:type="spellStart"/>
      <w:r w:rsidRPr="009B314E">
        <w:rPr>
          <w:rFonts w:eastAsia="Times New Roman" w:cs="Times New Roman"/>
          <w:color w:val="000000"/>
          <w:szCs w:val="28"/>
          <w:lang w:eastAsia="ru-RU"/>
        </w:rPr>
        <w:t>кадерлесе</w:t>
      </w:r>
      <w:proofErr w:type="spellEnd"/>
      <w:r w:rsidRPr="009B314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9B314E">
        <w:rPr>
          <w:rFonts w:eastAsia="Times New Roman" w:cs="Times New Roman"/>
          <w:color w:val="000000"/>
          <w:szCs w:val="28"/>
          <w:lang w:eastAsia="ru-RU"/>
        </w:rPr>
        <w:t>иң</w:t>
      </w:r>
      <w:proofErr w:type="spellEnd"/>
      <w:r w:rsidRPr="009B31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9B314E">
        <w:rPr>
          <w:rFonts w:eastAsia="Times New Roman" w:cs="Times New Roman"/>
          <w:color w:val="000000"/>
          <w:szCs w:val="28"/>
          <w:lang w:eastAsia="ru-RU"/>
        </w:rPr>
        <w:t>зурысыдыр</w:t>
      </w:r>
      <w:proofErr w:type="spellEnd"/>
      <w:r w:rsidRPr="009B314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B314E" w:rsidRPr="009B314E" w:rsidRDefault="009B314E" w:rsidP="00B17CF1">
      <w:pPr>
        <w:shd w:val="clear" w:color="auto" w:fill="FFFFFF"/>
        <w:ind w:firstLine="0"/>
        <w:rPr>
          <w:rFonts w:ascii="Arial" w:eastAsia="Times New Roman" w:hAnsi="Arial" w:cs="Arial"/>
          <w:color w:val="000000"/>
          <w:sz w:val="22"/>
          <w:lang w:eastAsia="ru-RU"/>
        </w:rPr>
      </w:pPr>
      <w:r w:rsidRPr="009B314E">
        <w:rPr>
          <w:rFonts w:eastAsia="Times New Roman" w:cs="Times New Roman"/>
          <w:color w:val="000000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</w:t>
      </w:r>
      <w:proofErr w:type="spellStart"/>
      <w:r w:rsidRPr="009B314E">
        <w:rPr>
          <w:rFonts w:eastAsia="Times New Roman" w:cs="Times New Roman"/>
          <w:color w:val="000000"/>
          <w:szCs w:val="28"/>
          <w:lang w:eastAsia="ru-RU"/>
        </w:rPr>
        <w:t>Г.</w:t>
      </w:r>
      <w:proofErr w:type="gramStart"/>
      <w:r w:rsidRPr="009B314E">
        <w:rPr>
          <w:rFonts w:eastAsia="Times New Roman" w:cs="Times New Roman"/>
          <w:color w:val="000000"/>
          <w:szCs w:val="28"/>
          <w:lang w:eastAsia="ru-RU"/>
        </w:rPr>
        <w:t>Ибраһимов</w:t>
      </w:r>
      <w:proofErr w:type="spellEnd"/>
      <w:proofErr w:type="gramEnd"/>
    </w:p>
    <w:p w:rsidR="00B17CF1" w:rsidRDefault="009B314E" w:rsidP="00B17CF1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Cs w:val="28"/>
          <w:lang w:val="tt-RU" w:eastAsia="ru-RU"/>
        </w:rPr>
      </w:pPr>
      <w:r w:rsidRPr="009B314E">
        <w:rPr>
          <w:rFonts w:eastAsia="Times New Roman" w:cs="Times New Roman"/>
          <w:color w:val="000000"/>
          <w:szCs w:val="28"/>
          <w:lang w:eastAsia="ru-RU"/>
        </w:rPr>
        <w:t xml:space="preserve">        </w:t>
      </w:r>
      <w:r w:rsidR="00051E84">
        <w:rPr>
          <w:rFonts w:eastAsia="Times New Roman" w:cs="Times New Roman"/>
          <w:color w:val="000000"/>
          <w:szCs w:val="28"/>
          <w:lang w:eastAsia="ru-RU"/>
        </w:rPr>
        <w:t>Х</w:t>
      </w:r>
      <w:r w:rsidR="00051E84">
        <w:rPr>
          <w:rFonts w:eastAsia="Times New Roman" w:cs="Times New Roman"/>
          <w:color w:val="000000"/>
          <w:szCs w:val="28"/>
          <w:lang w:val="tt-RU" w:eastAsia="ru-RU"/>
        </w:rPr>
        <w:t xml:space="preserve">әерле көн, хөрмәтле </w:t>
      </w:r>
      <w:r w:rsidR="00051E84">
        <w:rPr>
          <w:rFonts w:eastAsia="Times New Roman" w:cs="Times New Roman"/>
          <w:color w:val="000000"/>
          <w:szCs w:val="28"/>
          <w:lang w:eastAsia="ru-RU"/>
        </w:rPr>
        <w:t xml:space="preserve">жюри </w:t>
      </w:r>
      <w:r w:rsidR="00051E84">
        <w:rPr>
          <w:rFonts w:eastAsia="Times New Roman" w:cs="Times New Roman"/>
          <w:color w:val="000000"/>
          <w:szCs w:val="28"/>
          <w:lang w:val="tt-RU" w:eastAsia="ru-RU"/>
        </w:rPr>
        <w:t>ә</w:t>
      </w:r>
      <w:proofErr w:type="spellStart"/>
      <w:r w:rsidR="00051E84">
        <w:rPr>
          <w:rFonts w:eastAsia="Times New Roman" w:cs="Times New Roman"/>
          <w:color w:val="000000"/>
          <w:szCs w:val="28"/>
          <w:lang w:eastAsia="ru-RU"/>
        </w:rPr>
        <w:t>гъзалары</w:t>
      </w:r>
      <w:proofErr w:type="spellEnd"/>
      <w:r w:rsidR="00051E8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="00051E84">
        <w:rPr>
          <w:rFonts w:eastAsia="Times New Roman" w:cs="Times New Roman"/>
          <w:color w:val="000000"/>
          <w:szCs w:val="28"/>
          <w:lang w:eastAsia="ru-RU"/>
        </w:rPr>
        <w:t>коллегалар</w:t>
      </w:r>
      <w:proofErr w:type="spellEnd"/>
      <w:r w:rsidR="00051E84">
        <w:rPr>
          <w:rFonts w:eastAsia="Times New Roman" w:cs="Times New Roman"/>
          <w:color w:val="000000"/>
          <w:szCs w:val="28"/>
          <w:lang w:eastAsia="ru-RU"/>
        </w:rPr>
        <w:t>.</w:t>
      </w:r>
      <w:r w:rsidRPr="009B314E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B17CF1" w:rsidRDefault="00B17CF1" w:rsidP="00B17CF1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Cs w:val="28"/>
          <w:lang w:val="tt-RU" w:eastAsia="ru-RU"/>
        </w:rPr>
      </w:pPr>
      <w:r>
        <w:rPr>
          <w:rFonts w:eastAsia="Times New Roman" w:cs="Times New Roman"/>
          <w:color w:val="000000"/>
          <w:szCs w:val="28"/>
          <w:lang w:val="tt-RU" w:eastAsia="ru-RU"/>
        </w:rPr>
        <w:t>Мин</w:t>
      </w:r>
      <w:r w:rsidR="00DA7EC3">
        <w:rPr>
          <w:rFonts w:eastAsia="Times New Roman" w:cs="Times New Roman"/>
          <w:color w:val="000000"/>
          <w:szCs w:val="28"/>
          <w:lang w:val="tt-RU" w:eastAsia="ru-RU"/>
        </w:rPr>
        <w:t>-Зайнуллина Лилия Гимадетдин</w:t>
      </w:r>
      <w:r w:rsidR="006C684B">
        <w:rPr>
          <w:rFonts w:eastAsia="Times New Roman" w:cs="Times New Roman"/>
          <w:color w:val="000000"/>
          <w:szCs w:val="28"/>
          <w:lang w:val="tt-RU" w:eastAsia="ru-RU"/>
        </w:rPr>
        <w:t xml:space="preserve"> кызы </w:t>
      </w:r>
      <w:r>
        <w:rPr>
          <w:rFonts w:eastAsia="Times New Roman" w:cs="Times New Roman"/>
          <w:color w:val="000000"/>
          <w:szCs w:val="28"/>
          <w:lang w:val="tt-RU" w:eastAsia="ru-RU"/>
        </w:rPr>
        <w:t>-</w:t>
      </w:r>
      <w:r w:rsidR="006C684B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tt-RU" w:eastAsia="ru-RU"/>
        </w:rPr>
        <w:t>Казан шәһәре Авиатөзелеш районының 37 нче гимназиясендә рус балаларына татар теле һәм әдәбияты дәресләрен укытам.</w:t>
      </w:r>
      <w:r w:rsidR="006C684B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</w:p>
    <w:p w:rsidR="00680AFF" w:rsidRPr="000C2229" w:rsidRDefault="000C2229" w:rsidP="000C2229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     </w:t>
      </w:r>
      <w:r w:rsidR="00B17CF1" w:rsidRPr="000C2229">
        <w:rPr>
          <w:color w:val="000000"/>
          <w:sz w:val="28"/>
          <w:szCs w:val="28"/>
          <w:lang w:val="tt-RU"/>
        </w:rPr>
        <w:t>Минем методик темам</w:t>
      </w:r>
      <w:r w:rsidRPr="000C2229">
        <w:rPr>
          <w:color w:val="000000"/>
          <w:sz w:val="28"/>
          <w:szCs w:val="28"/>
          <w:lang w:val="tt-RU"/>
        </w:rPr>
        <w:t xml:space="preserve"> “Татар теле һәм әдәбияты дәресләрендә </w:t>
      </w:r>
      <w:r w:rsidR="00060312">
        <w:rPr>
          <w:color w:val="000000"/>
          <w:sz w:val="28"/>
          <w:szCs w:val="28"/>
          <w:lang w:val="tt-RU"/>
        </w:rPr>
        <w:t xml:space="preserve">укучыларның иҗади  </w:t>
      </w:r>
      <w:r w:rsidRPr="000C2229">
        <w:rPr>
          <w:color w:val="000000"/>
          <w:sz w:val="28"/>
          <w:szCs w:val="28"/>
          <w:lang w:val="tt-RU"/>
        </w:rPr>
        <w:t>сәләтләрен үстерү.</w:t>
      </w:r>
      <w:r w:rsidR="00B17CF1" w:rsidRPr="000C2229">
        <w:rPr>
          <w:color w:val="000000"/>
          <w:sz w:val="28"/>
          <w:szCs w:val="28"/>
          <w:lang w:val="tt-RU"/>
        </w:rPr>
        <w:t xml:space="preserve"> “</w:t>
      </w:r>
      <w:r w:rsidR="006C684B">
        <w:rPr>
          <w:color w:val="000000"/>
          <w:sz w:val="28"/>
          <w:szCs w:val="28"/>
          <w:lang w:val="tt-RU"/>
        </w:rPr>
        <w:t xml:space="preserve"> </w:t>
      </w:r>
    </w:p>
    <w:p w:rsidR="006C684B" w:rsidRDefault="00680AFF" w:rsidP="006C684B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  <w:lang w:val="tt-RU" w:eastAsia="ru-RU"/>
        </w:rPr>
      </w:pPr>
      <w:r>
        <w:rPr>
          <w:rFonts w:eastAsia="Times New Roman" w:cs="Times New Roman"/>
          <w:color w:val="000000"/>
          <w:szCs w:val="28"/>
          <w:lang w:val="tt-RU" w:eastAsia="ru-RU"/>
        </w:rPr>
        <w:t>Тормыш безн</w:t>
      </w:r>
      <w:r w:rsidR="00135F62">
        <w:rPr>
          <w:rFonts w:eastAsia="Times New Roman" w:cs="Times New Roman"/>
          <w:color w:val="000000"/>
          <w:szCs w:val="28"/>
          <w:lang w:val="tt-RU" w:eastAsia="ru-RU"/>
        </w:rPr>
        <w:t>ең алга яңадан-яңа бурычлар куя, безне туктаусыз эзләнергә, ү</w:t>
      </w:r>
      <w:r w:rsidR="00E349FC">
        <w:rPr>
          <w:rFonts w:eastAsia="Times New Roman" w:cs="Times New Roman"/>
          <w:color w:val="000000"/>
          <w:szCs w:val="28"/>
          <w:lang w:val="tt-RU" w:eastAsia="ru-RU"/>
        </w:rPr>
        <w:t>з өстебездә эшләргә мәҗбүр итә. Методик теманың актуальлеге шуның белән аң</w:t>
      </w:r>
      <w:r w:rsidR="00E349FC" w:rsidRPr="00E349FC">
        <w:rPr>
          <w:rFonts w:eastAsia="Times New Roman" w:cs="Times New Roman"/>
          <w:color w:val="000000"/>
          <w:szCs w:val="28"/>
          <w:lang w:val="tt-RU" w:eastAsia="ru-RU"/>
        </w:rPr>
        <w:t>латыла.</w:t>
      </w:r>
      <w:r w:rsidR="00826F30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</w:p>
    <w:p w:rsidR="00680AFF" w:rsidRDefault="00135F62" w:rsidP="006C684B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  <w:lang w:val="tt-RU" w:eastAsia="ru-RU"/>
        </w:rPr>
      </w:pPr>
      <w:r>
        <w:rPr>
          <w:rFonts w:eastAsia="Times New Roman" w:cs="Times New Roman"/>
          <w:color w:val="000000"/>
          <w:szCs w:val="28"/>
          <w:lang w:val="tt-RU" w:eastAsia="ru-RU"/>
        </w:rPr>
        <w:t>Федерал</w:t>
      </w:r>
      <w:r w:rsidRPr="00826F30">
        <w:rPr>
          <w:rFonts w:eastAsia="Times New Roman" w:cs="Times New Roman"/>
          <w:color w:val="000000"/>
          <w:szCs w:val="28"/>
          <w:lang w:val="tt-RU" w:eastAsia="ru-RU"/>
        </w:rPr>
        <w:t>ь</w:t>
      </w:r>
      <w:r w:rsidR="0013108B" w:rsidRPr="00826F30">
        <w:rPr>
          <w:rFonts w:eastAsia="Times New Roman" w:cs="Times New Roman"/>
          <w:color w:val="000000"/>
          <w:szCs w:val="28"/>
          <w:lang w:val="tt-RU" w:eastAsia="ru-RU"/>
        </w:rPr>
        <w:t xml:space="preserve"> д</w:t>
      </w:r>
      <w:r w:rsidR="0013108B">
        <w:rPr>
          <w:rFonts w:eastAsia="Times New Roman" w:cs="Times New Roman"/>
          <w:color w:val="000000"/>
          <w:szCs w:val="28"/>
          <w:lang w:val="tt-RU" w:eastAsia="ru-RU"/>
        </w:rPr>
        <w:t>әү</w:t>
      </w:r>
      <w:r w:rsidR="0013108B" w:rsidRPr="00826F30">
        <w:rPr>
          <w:rFonts w:eastAsia="Times New Roman" w:cs="Times New Roman"/>
          <w:color w:val="000000"/>
          <w:szCs w:val="28"/>
          <w:lang w:val="tt-RU" w:eastAsia="ru-RU"/>
        </w:rPr>
        <w:t>л</w:t>
      </w:r>
      <w:r w:rsidR="0013108B">
        <w:rPr>
          <w:rFonts w:eastAsia="Times New Roman" w:cs="Times New Roman"/>
          <w:color w:val="000000"/>
          <w:szCs w:val="28"/>
          <w:lang w:val="tt-RU" w:eastAsia="ru-RU"/>
        </w:rPr>
        <w:t>ә</w:t>
      </w:r>
      <w:r w:rsidR="0013108B" w:rsidRPr="00826F30">
        <w:rPr>
          <w:rFonts w:eastAsia="Times New Roman" w:cs="Times New Roman"/>
          <w:color w:val="000000"/>
          <w:szCs w:val="28"/>
          <w:lang w:val="tt-RU" w:eastAsia="ru-RU"/>
        </w:rPr>
        <w:t xml:space="preserve">т </w:t>
      </w:r>
      <w:r w:rsidR="0013108B">
        <w:rPr>
          <w:rFonts w:eastAsia="Times New Roman" w:cs="Times New Roman"/>
          <w:color w:val="000000"/>
          <w:szCs w:val="28"/>
          <w:lang w:val="tt-RU" w:eastAsia="ru-RU"/>
        </w:rPr>
        <w:t xml:space="preserve">белем </w:t>
      </w:r>
      <w:r w:rsidR="0013108B" w:rsidRPr="00826F30">
        <w:rPr>
          <w:rFonts w:eastAsia="Times New Roman" w:cs="Times New Roman"/>
          <w:color w:val="000000"/>
          <w:szCs w:val="28"/>
          <w:lang w:val="tt-RU" w:eastAsia="ru-RU"/>
        </w:rPr>
        <w:t>бир</w:t>
      </w:r>
      <w:r w:rsidR="0013108B">
        <w:rPr>
          <w:rFonts w:eastAsia="Times New Roman" w:cs="Times New Roman"/>
          <w:color w:val="000000"/>
          <w:szCs w:val="28"/>
          <w:lang w:val="tt-RU" w:eastAsia="ru-RU"/>
        </w:rPr>
        <w:t>ү стандартларының</w:t>
      </w:r>
      <w:r w:rsidR="00826F30">
        <w:rPr>
          <w:rFonts w:eastAsia="Times New Roman" w:cs="Times New Roman"/>
          <w:color w:val="000000"/>
          <w:szCs w:val="28"/>
          <w:lang w:val="tt-RU" w:eastAsia="ru-RU"/>
        </w:rPr>
        <w:t xml:space="preserve"> төп таләбе–</w:t>
      </w:r>
      <w:r w:rsidR="00D20FAA">
        <w:rPr>
          <w:rFonts w:eastAsia="Times New Roman" w:cs="Times New Roman"/>
          <w:color w:val="000000"/>
          <w:szCs w:val="28"/>
          <w:lang w:val="tt-RU" w:eastAsia="ru-RU"/>
        </w:rPr>
        <w:t>системалы-</w:t>
      </w:r>
      <w:r w:rsidR="00826F30">
        <w:rPr>
          <w:rFonts w:eastAsia="Times New Roman" w:cs="Times New Roman"/>
          <w:color w:val="000000"/>
          <w:szCs w:val="28"/>
          <w:lang w:val="tt-RU" w:eastAsia="ru-RU"/>
        </w:rPr>
        <w:t>эшчәнлекле юнәлешне саклау. Димәк, хәзерге көндә тирән мәг</w:t>
      </w:r>
      <w:r w:rsidR="006C684B" w:rsidRPr="006C684B">
        <w:rPr>
          <w:rFonts w:eastAsia="Times New Roman" w:cs="Times New Roman"/>
          <w:color w:val="000000"/>
          <w:szCs w:val="28"/>
          <w:lang w:val="tt-RU" w:eastAsia="ru-RU"/>
        </w:rPr>
        <w:t>ъ</w:t>
      </w:r>
      <w:r w:rsidR="00826F30">
        <w:rPr>
          <w:rFonts w:eastAsia="Times New Roman" w:cs="Times New Roman"/>
          <w:color w:val="000000"/>
          <w:szCs w:val="28"/>
          <w:lang w:val="tt-RU" w:eastAsia="ru-RU"/>
        </w:rPr>
        <w:t>лүматлы, югары белемле булу гына җитми, ә бәлки белемне гамәли эшчәнлектә тулысынча куллана белү дә сорала.</w:t>
      </w:r>
    </w:p>
    <w:p w:rsidR="00680AFF" w:rsidRDefault="00E349FC" w:rsidP="00F0146A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  <w:lang w:val="tt-RU" w:eastAsia="ru-RU"/>
        </w:rPr>
      </w:pPr>
      <w:r>
        <w:rPr>
          <w:rFonts w:eastAsia="Times New Roman" w:cs="Times New Roman"/>
          <w:color w:val="000000"/>
          <w:szCs w:val="28"/>
          <w:lang w:val="tt-RU" w:eastAsia="ru-RU"/>
        </w:rPr>
        <w:t xml:space="preserve">Заманында Г.Ибраһимов </w:t>
      </w:r>
      <w:r w:rsidR="004F610B">
        <w:rPr>
          <w:rFonts w:eastAsia="Times New Roman" w:cs="Times New Roman"/>
          <w:color w:val="000000"/>
          <w:szCs w:val="28"/>
          <w:lang w:val="tt-RU" w:eastAsia="ru-RU"/>
        </w:rPr>
        <w:t>“</w:t>
      </w:r>
      <w:r w:rsidR="004F610B" w:rsidRPr="004F610B">
        <w:rPr>
          <w:rFonts w:eastAsia="Times New Roman" w:cs="Times New Roman"/>
          <w:color w:val="000000"/>
          <w:szCs w:val="28"/>
          <w:lang w:val="tt-RU" w:eastAsia="ru-RU"/>
        </w:rPr>
        <w:t>Күп белүгә караганда да, аз белдереп,</w:t>
      </w:r>
      <w:r w:rsidR="004F610B">
        <w:rPr>
          <w:rFonts w:ascii="Arial" w:eastAsia="Times New Roman" w:hAnsi="Arial" w:cs="Arial"/>
          <w:color w:val="000000"/>
          <w:sz w:val="22"/>
          <w:lang w:val="tt-RU" w:eastAsia="ru-RU"/>
        </w:rPr>
        <w:t xml:space="preserve"> </w:t>
      </w:r>
      <w:r w:rsidR="004F610B" w:rsidRPr="004F610B">
        <w:rPr>
          <w:rFonts w:eastAsia="Times New Roman" w:cs="Times New Roman"/>
          <w:color w:val="000000"/>
          <w:szCs w:val="28"/>
          <w:lang w:val="tt-RU" w:eastAsia="ru-RU"/>
        </w:rPr>
        <w:t>эзләнү орлыгын салу һәм эзләгәнен</w:t>
      </w:r>
      <w:r w:rsidR="004F610B">
        <w:rPr>
          <w:rFonts w:ascii="Arial" w:eastAsia="Times New Roman" w:hAnsi="Arial" w:cs="Arial"/>
          <w:color w:val="000000"/>
          <w:sz w:val="22"/>
          <w:lang w:val="tt-RU" w:eastAsia="ru-RU"/>
        </w:rPr>
        <w:t xml:space="preserve"> </w:t>
      </w:r>
      <w:r w:rsidR="004F610B" w:rsidRPr="004F610B">
        <w:rPr>
          <w:rFonts w:eastAsia="Times New Roman" w:cs="Times New Roman"/>
          <w:color w:val="000000"/>
          <w:szCs w:val="28"/>
          <w:lang w:val="tt-RU" w:eastAsia="ru-RU"/>
        </w:rPr>
        <w:t>табарга юллар күрсәтү – мөгаллим</w:t>
      </w:r>
      <w:r w:rsidR="004F610B">
        <w:rPr>
          <w:rFonts w:ascii="Arial" w:eastAsia="Times New Roman" w:hAnsi="Arial" w:cs="Arial"/>
          <w:color w:val="000000"/>
          <w:sz w:val="22"/>
          <w:lang w:val="tt-RU" w:eastAsia="ru-RU"/>
        </w:rPr>
        <w:t xml:space="preserve"> </w:t>
      </w:r>
      <w:r w:rsidR="004F610B" w:rsidRPr="004F610B">
        <w:rPr>
          <w:rFonts w:eastAsia="Times New Roman" w:cs="Times New Roman"/>
          <w:color w:val="000000"/>
          <w:szCs w:val="28"/>
          <w:lang w:val="tt-RU" w:eastAsia="ru-RU"/>
        </w:rPr>
        <w:t>бирә ала торган хезмәтләрнең иң</w:t>
      </w:r>
      <w:r w:rsidR="004F610B">
        <w:rPr>
          <w:rFonts w:ascii="Arial" w:eastAsia="Times New Roman" w:hAnsi="Arial" w:cs="Arial"/>
          <w:color w:val="000000"/>
          <w:sz w:val="22"/>
          <w:lang w:val="tt-RU" w:eastAsia="ru-RU"/>
        </w:rPr>
        <w:t xml:space="preserve"> </w:t>
      </w:r>
      <w:r w:rsidR="00DA7EC3">
        <w:rPr>
          <w:rFonts w:eastAsia="Times New Roman" w:cs="Times New Roman"/>
          <w:color w:val="000000"/>
          <w:szCs w:val="28"/>
          <w:lang w:val="tt-RU" w:eastAsia="ru-RU"/>
        </w:rPr>
        <w:t>кадерлесе, иң зурысыдыр</w:t>
      </w:r>
      <w:r w:rsidR="006C684B">
        <w:rPr>
          <w:rFonts w:eastAsia="Times New Roman" w:cs="Times New Roman"/>
          <w:color w:val="000000"/>
          <w:szCs w:val="28"/>
          <w:lang w:val="tt-RU" w:eastAsia="ru-RU"/>
        </w:rPr>
        <w:t>,</w:t>
      </w:r>
      <w:r w:rsidR="002102E6">
        <w:rPr>
          <w:rFonts w:eastAsia="Times New Roman" w:cs="Times New Roman"/>
          <w:color w:val="000000"/>
          <w:szCs w:val="28"/>
          <w:lang w:val="tt-RU" w:eastAsia="ru-RU"/>
        </w:rPr>
        <w:t>”</w:t>
      </w:r>
      <w:r w:rsidR="00D20FAA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="006C684B">
        <w:rPr>
          <w:rFonts w:eastAsia="Times New Roman" w:cs="Times New Roman"/>
          <w:color w:val="000000"/>
          <w:szCs w:val="28"/>
          <w:lang w:val="tt-RU" w:eastAsia="ru-RU"/>
        </w:rPr>
        <w:t xml:space="preserve">- </w:t>
      </w:r>
      <w:r w:rsidR="00DA7EC3">
        <w:rPr>
          <w:rFonts w:eastAsia="Times New Roman" w:cs="Times New Roman"/>
          <w:color w:val="000000"/>
          <w:szCs w:val="28"/>
          <w:lang w:val="tt-RU" w:eastAsia="ru-RU"/>
        </w:rPr>
        <w:t>дип язып калдырган.</w:t>
      </w:r>
      <w:r w:rsidR="004F610B">
        <w:rPr>
          <w:rFonts w:eastAsia="Times New Roman" w:cs="Times New Roman"/>
          <w:color w:val="000000"/>
          <w:szCs w:val="28"/>
          <w:lang w:val="tt-RU" w:eastAsia="ru-RU"/>
        </w:rPr>
        <w:t xml:space="preserve"> Күрүебезчә, әдип, өйрәтү дигәндә, баланы тормышка әзерләүне дә күздә тоткан. Мин дә ш</w:t>
      </w:r>
      <w:r w:rsidR="009B181A">
        <w:rPr>
          <w:rFonts w:eastAsia="Times New Roman" w:cs="Times New Roman"/>
          <w:color w:val="000000"/>
          <w:szCs w:val="28"/>
          <w:lang w:val="tt-RU" w:eastAsia="ru-RU"/>
        </w:rPr>
        <w:t>ушы принциптан чыгып эш итәм, да</w:t>
      </w:r>
      <w:r w:rsidR="004F610B">
        <w:rPr>
          <w:rFonts w:eastAsia="Times New Roman" w:cs="Times New Roman"/>
          <w:color w:val="000000"/>
          <w:szCs w:val="28"/>
          <w:lang w:val="tt-RU" w:eastAsia="ru-RU"/>
        </w:rPr>
        <w:t>ими рәвештә эзләнәм, яңалыкка омтылам.</w:t>
      </w:r>
    </w:p>
    <w:p w:rsidR="009B314E" w:rsidRPr="00135F62" w:rsidRDefault="009B314E" w:rsidP="00F0146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 w:val="22"/>
          <w:lang w:val="tt-RU" w:eastAsia="ru-RU"/>
        </w:rPr>
      </w:pPr>
      <w:r w:rsidRPr="00135F62">
        <w:rPr>
          <w:rFonts w:eastAsia="Times New Roman" w:cs="Times New Roman"/>
          <w:color w:val="000000"/>
          <w:szCs w:val="28"/>
          <w:lang w:val="tt-RU" w:eastAsia="ru-RU"/>
        </w:rPr>
        <w:t xml:space="preserve">Баланың табигать тарафыннан бирелгән сәләтен үстереп, аны иҗади шәхес </w:t>
      </w:r>
      <w:r w:rsidR="002102E6">
        <w:rPr>
          <w:rFonts w:eastAsia="Times New Roman" w:cs="Times New Roman"/>
          <w:color w:val="000000"/>
          <w:szCs w:val="28"/>
          <w:lang w:val="tt-RU" w:eastAsia="ru-RU"/>
        </w:rPr>
        <w:t xml:space="preserve">буларак тәрбияләү – </w:t>
      </w:r>
      <w:r w:rsidR="009B181A">
        <w:rPr>
          <w:rFonts w:eastAsia="Times New Roman" w:cs="Times New Roman"/>
          <w:color w:val="000000"/>
          <w:szCs w:val="28"/>
          <w:lang w:val="tt-RU" w:eastAsia="ru-RU"/>
        </w:rPr>
        <w:t>Федерал</w:t>
      </w:r>
      <w:r w:rsidR="009B181A" w:rsidRPr="00826F30">
        <w:rPr>
          <w:rFonts w:eastAsia="Times New Roman" w:cs="Times New Roman"/>
          <w:color w:val="000000"/>
          <w:szCs w:val="28"/>
          <w:lang w:val="tt-RU" w:eastAsia="ru-RU"/>
        </w:rPr>
        <w:t>ь д</w:t>
      </w:r>
      <w:r w:rsidR="009B181A">
        <w:rPr>
          <w:rFonts w:eastAsia="Times New Roman" w:cs="Times New Roman"/>
          <w:color w:val="000000"/>
          <w:szCs w:val="28"/>
          <w:lang w:val="tt-RU" w:eastAsia="ru-RU"/>
        </w:rPr>
        <w:t>әү</w:t>
      </w:r>
      <w:r w:rsidR="009B181A" w:rsidRPr="00826F30">
        <w:rPr>
          <w:rFonts w:eastAsia="Times New Roman" w:cs="Times New Roman"/>
          <w:color w:val="000000"/>
          <w:szCs w:val="28"/>
          <w:lang w:val="tt-RU" w:eastAsia="ru-RU"/>
        </w:rPr>
        <w:t>л</w:t>
      </w:r>
      <w:r w:rsidR="009B181A">
        <w:rPr>
          <w:rFonts w:eastAsia="Times New Roman" w:cs="Times New Roman"/>
          <w:color w:val="000000"/>
          <w:szCs w:val="28"/>
          <w:lang w:val="tt-RU" w:eastAsia="ru-RU"/>
        </w:rPr>
        <w:t>ә</w:t>
      </w:r>
      <w:r w:rsidR="009B181A" w:rsidRPr="00826F30">
        <w:rPr>
          <w:rFonts w:eastAsia="Times New Roman" w:cs="Times New Roman"/>
          <w:color w:val="000000"/>
          <w:szCs w:val="28"/>
          <w:lang w:val="tt-RU" w:eastAsia="ru-RU"/>
        </w:rPr>
        <w:t xml:space="preserve">т </w:t>
      </w:r>
      <w:r w:rsidR="009B181A">
        <w:rPr>
          <w:rFonts w:eastAsia="Times New Roman" w:cs="Times New Roman"/>
          <w:color w:val="000000"/>
          <w:szCs w:val="28"/>
          <w:lang w:val="tt-RU" w:eastAsia="ru-RU"/>
        </w:rPr>
        <w:t xml:space="preserve">белем </w:t>
      </w:r>
      <w:r w:rsidR="009B181A" w:rsidRPr="00826F30">
        <w:rPr>
          <w:rFonts w:eastAsia="Times New Roman" w:cs="Times New Roman"/>
          <w:color w:val="000000"/>
          <w:szCs w:val="28"/>
          <w:lang w:val="tt-RU" w:eastAsia="ru-RU"/>
        </w:rPr>
        <w:t>бир</w:t>
      </w:r>
      <w:r w:rsidR="009B181A">
        <w:rPr>
          <w:rFonts w:eastAsia="Times New Roman" w:cs="Times New Roman"/>
          <w:color w:val="000000"/>
          <w:szCs w:val="28"/>
          <w:lang w:val="tt-RU" w:eastAsia="ru-RU"/>
        </w:rPr>
        <w:t>ү стандартлары</w:t>
      </w:r>
      <w:r w:rsidR="002102E6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Pr="00135F62">
        <w:rPr>
          <w:rFonts w:eastAsia="Times New Roman" w:cs="Times New Roman"/>
          <w:color w:val="000000"/>
          <w:szCs w:val="28"/>
          <w:lang w:val="tt-RU" w:eastAsia="ru-RU"/>
        </w:rPr>
        <w:t xml:space="preserve">таләбе. </w:t>
      </w:r>
      <w:r w:rsidR="002102E6">
        <w:rPr>
          <w:rFonts w:eastAsia="Times New Roman" w:cs="Times New Roman"/>
          <w:color w:val="000000"/>
          <w:szCs w:val="28"/>
          <w:lang w:val="tt-RU" w:eastAsia="ru-RU"/>
        </w:rPr>
        <w:t>Т</w:t>
      </w:r>
      <w:r w:rsidRPr="00135F62">
        <w:rPr>
          <w:rFonts w:eastAsia="Times New Roman" w:cs="Times New Roman"/>
          <w:color w:val="000000"/>
          <w:szCs w:val="28"/>
          <w:lang w:val="tt-RU" w:eastAsia="ru-RU"/>
        </w:rPr>
        <w:t xml:space="preserve">атар теле һәм әдәбияты белән кызыксынучы балаларның саны артык күп булмауны искә алсак, мондый юнәлештәге эш укытучыдан белем һәм күнекмәләр генә түгел, тәвәкәллек һәм фидакарьлек </w:t>
      </w:r>
      <w:r w:rsidR="009B181A">
        <w:rPr>
          <w:rFonts w:eastAsia="Times New Roman" w:cs="Times New Roman"/>
          <w:color w:val="000000"/>
          <w:szCs w:val="28"/>
          <w:lang w:val="tt-RU" w:eastAsia="ru-RU"/>
        </w:rPr>
        <w:t>сорый.</w:t>
      </w:r>
    </w:p>
    <w:p w:rsidR="004860EB" w:rsidRDefault="009B314E" w:rsidP="00B17CF1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Cs w:val="28"/>
          <w:lang w:val="tt-RU" w:eastAsia="ru-RU"/>
        </w:rPr>
      </w:pPr>
      <w:r w:rsidRPr="00135F62">
        <w:rPr>
          <w:rFonts w:eastAsia="Times New Roman" w:cs="Times New Roman"/>
          <w:color w:val="000000"/>
          <w:szCs w:val="28"/>
          <w:lang w:val="tt-RU" w:eastAsia="ru-RU"/>
        </w:rPr>
        <w:t xml:space="preserve">           Укучының иҗат итү сәләте, күп очракта, дәрестә ачыла. </w:t>
      </w:r>
    </w:p>
    <w:p w:rsidR="004860EB" w:rsidRDefault="004860EB" w:rsidP="00B17CF1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Cs w:val="28"/>
          <w:lang w:val="tt-RU" w:eastAsia="ru-RU"/>
        </w:rPr>
      </w:pPr>
      <w:r>
        <w:rPr>
          <w:rFonts w:eastAsia="Times New Roman" w:cs="Times New Roman"/>
          <w:color w:val="000000"/>
          <w:szCs w:val="28"/>
          <w:lang w:val="tt-RU" w:eastAsia="ru-RU"/>
        </w:rPr>
        <w:lastRenderedPageBreak/>
        <w:t>Бер ук сыйныфта белем дәрәҗәләре төрле булган укучылар утыруын исәпкә алып, дәрестә сыйныфны шартлы рәвештә 3 төркемгә бүләм. Беренче тө</w:t>
      </w:r>
      <w:r w:rsidR="009B181A">
        <w:rPr>
          <w:rFonts w:eastAsia="Times New Roman" w:cs="Times New Roman"/>
          <w:color w:val="000000"/>
          <w:szCs w:val="28"/>
          <w:lang w:val="tt-RU" w:eastAsia="ru-RU"/>
        </w:rPr>
        <w:t>ркемгә күбрәк иҗади биремнәр тәк</w:t>
      </w:r>
      <w:r w:rsidRPr="004860EB">
        <w:rPr>
          <w:rFonts w:eastAsia="Times New Roman" w:cs="Times New Roman"/>
          <w:color w:val="000000"/>
          <w:szCs w:val="28"/>
          <w:lang w:val="tt-RU" w:eastAsia="ru-RU"/>
        </w:rPr>
        <w:t>ъдим ит</w:t>
      </w:r>
      <w:r>
        <w:rPr>
          <w:rFonts w:eastAsia="Times New Roman" w:cs="Times New Roman"/>
          <w:color w:val="000000"/>
          <w:szCs w:val="28"/>
          <w:lang w:val="tt-RU" w:eastAsia="ru-RU"/>
        </w:rPr>
        <w:t>ә</w:t>
      </w:r>
      <w:r w:rsidRPr="004860EB">
        <w:rPr>
          <w:rFonts w:eastAsia="Times New Roman" w:cs="Times New Roman"/>
          <w:color w:val="000000"/>
          <w:szCs w:val="28"/>
          <w:lang w:val="tt-RU" w:eastAsia="ru-RU"/>
        </w:rPr>
        <w:t>м</w:t>
      </w:r>
      <w:r>
        <w:rPr>
          <w:rFonts w:eastAsia="Times New Roman" w:cs="Times New Roman"/>
          <w:color w:val="000000"/>
          <w:szCs w:val="28"/>
          <w:lang w:val="tt-RU" w:eastAsia="ru-RU"/>
        </w:rPr>
        <w:t xml:space="preserve">. Икенче төркем белем һәм </w:t>
      </w:r>
      <w:r w:rsidR="00DA7EC3">
        <w:rPr>
          <w:rFonts w:eastAsia="Times New Roman" w:cs="Times New Roman"/>
          <w:color w:val="000000"/>
          <w:szCs w:val="28"/>
          <w:lang w:val="tt-RU" w:eastAsia="ru-RU"/>
        </w:rPr>
        <w:t>күнекмәләрне ныгытуны</w:t>
      </w:r>
      <w:r>
        <w:rPr>
          <w:rFonts w:eastAsia="Times New Roman" w:cs="Times New Roman"/>
          <w:color w:val="000000"/>
          <w:szCs w:val="28"/>
          <w:lang w:val="tt-RU" w:eastAsia="ru-RU"/>
        </w:rPr>
        <w:t xml:space="preserve"> күздә тоткан гадирәк күнегүләр башкарса, өченче төркемг</w:t>
      </w:r>
      <w:r w:rsidR="008F2945">
        <w:rPr>
          <w:rFonts w:eastAsia="Times New Roman" w:cs="Times New Roman"/>
          <w:color w:val="000000"/>
          <w:szCs w:val="28"/>
          <w:lang w:val="tt-RU" w:eastAsia="ru-RU"/>
        </w:rPr>
        <w:t>ә керүчеләргә шактый җиңеләйтелгән</w:t>
      </w:r>
      <w:r>
        <w:rPr>
          <w:rFonts w:eastAsia="Times New Roman" w:cs="Times New Roman"/>
          <w:color w:val="000000"/>
          <w:szCs w:val="28"/>
          <w:lang w:val="tt-RU" w:eastAsia="ru-RU"/>
        </w:rPr>
        <w:t xml:space="preserve">, нигездә үткән материалны </w:t>
      </w:r>
      <w:r w:rsidR="008F2945">
        <w:rPr>
          <w:rFonts w:eastAsia="Times New Roman" w:cs="Times New Roman"/>
          <w:color w:val="000000"/>
          <w:szCs w:val="28"/>
          <w:lang w:val="tt-RU" w:eastAsia="ru-RU"/>
        </w:rPr>
        <w:t>кабатлауга корылган биремнәр тәк</w:t>
      </w:r>
      <w:r w:rsidRPr="004860EB">
        <w:rPr>
          <w:rFonts w:eastAsia="Times New Roman" w:cs="Times New Roman"/>
          <w:color w:val="000000"/>
          <w:szCs w:val="28"/>
          <w:lang w:val="tt-RU" w:eastAsia="ru-RU"/>
        </w:rPr>
        <w:t>ъ</w:t>
      </w:r>
      <w:r>
        <w:rPr>
          <w:rFonts w:eastAsia="Times New Roman" w:cs="Times New Roman"/>
          <w:color w:val="000000"/>
          <w:szCs w:val="28"/>
          <w:lang w:val="tt-RU" w:eastAsia="ru-RU"/>
        </w:rPr>
        <w:t>дим ителә. Мәсәлән,</w:t>
      </w:r>
      <w:r w:rsidR="008F2945">
        <w:rPr>
          <w:rFonts w:eastAsia="Times New Roman" w:cs="Times New Roman"/>
          <w:color w:val="000000"/>
          <w:szCs w:val="28"/>
          <w:lang w:val="tt-RU" w:eastAsia="ru-RU"/>
        </w:rPr>
        <w:t xml:space="preserve"> “</w:t>
      </w:r>
      <w:r w:rsidR="00741B3D">
        <w:rPr>
          <w:rFonts w:eastAsia="Times New Roman" w:cs="Times New Roman"/>
          <w:color w:val="000000"/>
          <w:szCs w:val="28"/>
          <w:lang w:val="tt-RU" w:eastAsia="ru-RU"/>
        </w:rPr>
        <w:t>Теләк фигыл</w:t>
      </w:r>
      <w:r w:rsidR="00741B3D" w:rsidRPr="00741B3D">
        <w:rPr>
          <w:rFonts w:eastAsia="Times New Roman" w:cs="Times New Roman"/>
          <w:color w:val="000000"/>
          <w:szCs w:val="28"/>
          <w:lang w:val="tt-RU" w:eastAsia="ru-RU"/>
        </w:rPr>
        <w:t>ь</w:t>
      </w:r>
      <w:r w:rsidR="00741B3D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="00320BAC">
        <w:rPr>
          <w:rFonts w:eastAsia="Times New Roman" w:cs="Times New Roman"/>
          <w:color w:val="000000"/>
          <w:szCs w:val="28"/>
          <w:lang w:val="tt-RU" w:eastAsia="ru-RU"/>
        </w:rPr>
        <w:t>” темасын үткәннән соң, мондыйрак эш башкарырга мөмкин: өченче</w:t>
      </w:r>
      <w:r w:rsidR="00185B5E">
        <w:rPr>
          <w:rFonts w:eastAsia="Times New Roman" w:cs="Times New Roman"/>
          <w:color w:val="000000"/>
          <w:szCs w:val="28"/>
          <w:lang w:val="tt-RU" w:eastAsia="ru-RU"/>
        </w:rPr>
        <w:t xml:space="preserve"> төркем укучылары укытучы тәк</w:t>
      </w:r>
      <w:r w:rsidR="00185B5E" w:rsidRPr="00185B5E">
        <w:rPr>
          <w:rFonts w:eastAsia="Times New Roman" w:cs="Times New Roman"/>
          <w:color w:val="000000"/>
          <w:szCs w:val="28"/>
          <w:lang w:val="tt-RU" w:eastAsia="ru-RU"/>
        </w:rPr>
        <w:t>ъ</w:t>
      </w:r>
      <w:r w:rsidR="00741B3D">
        <w:rPr>
          <w:rFonts w:eastAsia="Times New Roman" w:cs="Times New Roman"/>
          <w:color w:val="000000"/>
          <w:szCs w:val="28"/>
          <w:lang w:val="tt-RU" w:eastAsia="ru-RU"/>
        </w:rPr>
        <w:t xml:space="preserve">дим иткән </w:t>
      </w:r>
      <w:r w:rsidR="000C2229">
        <w:rPr>
          <w:rFonts w:eastAsia="Times New Roman" w:cs="Times New Roman"/>
          <w:color w:val="000000"/>
          <w:szCs w:val="28"/>
          <w:lang w:val="tt-RU" w:eastAsia="ru-RU"/>
        </w:rPr>
        <w:t xml:space="preserve">теләк </w:t>
      </w:r>
      <w:r w:rsidR="00155CB0">
        <w:rPr>
          <w:rFonts w:eastAsia="Times New Roman" w:cs="Times New Roman"/>
          <w:color w:val="000000"/>
          <w:szCs w:val="28"/>
          <w:lang w:val="tt-RU" w:eastAsia="ru-RU"/>
        </w:rPr>
        <w:t>фигыл</w:t>
      </w:r>
      <w:r w:rsidR="00155CB0" w:rsidRPr="00155CB0">
        <w:rPr>
          <w:rFonts w:eastAsia="Times New Roman" w:cs="Times New Roman"/>
          <w:color w:val="000000"/>
          <w:szCs w:val="28"/>
          <w:lang w:val="tt-RU" w:eastAsia="ru-RU"/>
        </w:rPr>
        <w:t>ь</w:t>
      </w:r>
      <w:r w:rsidR="00155CB0">
        <w:rPr>
          <w:rFonts w:eastAsia="Times New Roman" w:cs="Times New Roman"/>
          <w:color w:val="000000"/>
          <w:szCs w:val="28"/>
          <w:lang w:val="tt-RU" w:eastAsia="ru-RU"/>
        </w:rPr>
        <w:t xml:space="preserve">ләрне </w:t>
      </w:r>
      <w:r w:rsidR="008A3FEE">
        <w:rPr>
          <w:rFonts w:eastAsia="Times New Roman" w:cs="Times New Roman"/>
          <w:color w:val="000000"/>
          <w:szCs w:val="28"/>
          <w:lang w:val="tt-RU" w:eastAsia="ru-RU"/>
        </w:rPr>
        <w:t xml:space="preserve">зат-сан </w:t>
      </w:r>
      <w:r w:rsidR="00F0146A">
        <w:rPr>
          <w:rFonts w:eastAsia="Times New Roman" w:cs="Times New Roman"/>
          <w:color w:val="000000"/>
          <w:szCs w:val="28"/>
          <w:lang w:val="tt-RU" w:eastAsia="ru-RU"/>
        </w:rPr>
        <w:t xml:space="preserve">белән </w:t>
      </w:r>
      <w:r w:rsidR="00155CB0">
        <w:rPr>
          <w:rFonts w:eastAsia="Times New Roman" w:cs="Times New Roman"/>
          <w:color w:val="000000"/>
          <w:szCs w:val="28"/>
          <w:lang w:val="tt-RU" w:eastAsia="ru-RU"/>
        </w:rPr>
        <w:t>төрләндерә,  икенче төркем укучылары зат</w:t>
      </w:r>
      <w:r w:rsidR="008A3FEE">
        <w:rPr>
          <w:rFonts w:eastAsia="Times New Roman" w:cs="Times New Roman"/>
          <w:color w:val="000000"/>
          <w:szCs w:val="28"/>
          <w:lang w:val="tt-RU" w:eastAsia="ru-RU"/>
        </w:rPr>
        <w:t>-сан</w:t>
      </w:r>
      <w:r w:rsidR="00155CB0">
        <w:rPr>
          <w:rFonts w:eastAsia="Times New Roman" w:cs="Times New Roman"/>
          <w:color w:val="000000"/>
          <w:szCs w:val="28"/>
          <w:lang w:val="tt-RU" w:eastAsia="ru-RU"/>
        </w:rPr>
        <w:t xml:space="preserve"> белән төрләнгән теләк фигыл</w:t>
      </w:r>
      <w:r w:rsidR="00155CB0" w:rsidRPr="00741B3D">
        <w:rPr>
          <w:rFonts w:eastAsia="Times New Roman" w:cs="Times New Roman"/>
          <w:color w:val="000000"/>
          <w:szCs w:val="28"/>
          <w:lang w:val="tt-RU" w:eastAsia="ru-RU"/>
        </w:rPr>
        <w:t>ь</w:t>
      </w:r>
      <w:r w:rsidR="00155CB0">
        <w:rPr>
          <w:rFonts w:eastAsia="Times New Roman" w:cs="Times New Roman"/>
          <w:color w:val="000000"/>
          <w:szCs w:val="28"/>
          <w:lang w:val="tt-RU" w:eastAsia="ru-RU"/>
        </w:rPr>
        <w:t xml:space="preserve">ләр </w:t>
      </w:r>
      <w:r w:rsidR="00185B5E">
        <w:rPr>
          <w:rFonts w:eastAsia="Times New Roman" w:cs="Times New Roman"/>
          <w:color w:val="000000"/>
          <w:szCs w:val="28"/>
          <w:lang w:val="tt-RU" w:eastAsia="ru-RU"/>
        </w:rPr>
        <w:t>белән 4 җ</w:t>
      </w:r>
      <w:r w:rsidR="00155CB0">
        <w:rPr>
          <w:rFonts w:eastAsia="Times New Roman" w:cs="Times New Roman"/>
          <w:color w:val="000000"/>
          <w:szCs w:val="28"/>
          <w:lang w:val="tt-RU" w:eastAsia="ru-RU"/>
        </w:rPr>
        <w:t xml:space="preserve">өмлә төзи, ә беренче төркемгә </w:t>
      </w:r>
      <w:r w:rsidR="00185B5E">
        <w:rPr>
          <w:rFonts w:eastAsia="Times New Roman" w:cs="Times New Roman"/>
          <w:color w:val="000000"/>
          <w:szCs w:val="28"/>
          <w:lang w:val="tt-RU" w:eastAsia="ru-RU"/>
        </w:rPr>
        <w:t>керүчеләр</w:t>
      </w:r>
      <w:r w:rsidR="006D45D9">
        <w:rPr>
          <w:rFonts w:eastAsia="Times New Roman" w:cs="Times New Roman"/>
          <w:color w:val="000000"/>
          <w:szCs w:val="28"/>
          <w:lang w:val="tt-RU" w:eastAsia="ru-RU"/>
        </w:rPr>
        <w:t>гә</w:t>
      </w:r>
      <w:r w:rsidR="00185B5E">
        <w:rPr>
          <w:rFonts w:eastAsia="Times New Roman" w:cs="Times New Roman"/>
          <w:color w:val="000000"/>
          <w:szCs w:val="28"/>
          <w:lang w:val="tt-RU" w:eastAsia="ru-RU"/>
        </w:rPr>
        <w:t>,</w:t>
      </w:r>
      <w:r w:rsidR="00155CB0" w:rsidRPr="00155CB0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="00155CB0">
        <w:rPr>
          <w:rFonts w:eastAsia="Times New Roman" w:cs="Times New Roman"/>
          <w:color w:val="000000"/>
          <w:szCs w:val="28"/>
          <w:lang w:val="tt-RU" w:eastAsia="ru-RU"/>
        </w:rPr>
        <w:t>зат</w:t>
      </w:r>
      <w:r w:rsidR="008A3FEE">
        <w:rPr>
          <w:rFonts w:eastAsia="Times New Roman" w:cs="Times New Roman"/>
          <w:color w:val="000000"/>
          <w:szCs w:val="28"/>
          <w:lang w:val="tt-RU" w:eastAsia="ru-RU"/>
        </w:rPr>
        <w:t>-сан</w:t>
      </w:r>
      <w:r w:rsidR="00155CB0">
        <w:rPr>
          <w:rFonts w:eastAsia="Times New Roman" w:cs="Times New Roman"/>
          <w:color w:val="000000"/>
          <w:szCs w:val="28"/>
          <w:lang w:val="tt-RU" w:eastAsia="ru-RU"/>
        </w:rPr>
        <w:t xml:space="preserve"> белән төрләнгән теләк фигыл</w:t>
      </w:r>
      <w:r w:rsidR="00155CB0" w:rsidRPr="00741B3D">
        <w:rPr>
          <w:rFonts w:eastAsia="Times New Roman" w:cs="Times New Roman"/>
          <w:color w:val="000000"/>
          <w:szCs w:val="28"/>
          <w:lang w:val="tt-RU" w:eastAsia="ru-RU"/>
        </w:rPr>
        <w:t>ь</w:t>
      </w:r>
      <w:r w:rsidR="00155CB0">
        <w:rPr>
          <w:rFonts w:eastAsia="Times New Roman" w:cs="Times New Roman"/>
          <w:color w:val="000000"/>
          <w:szCs w:val="28"/>
          <w:lang w:val="tt-RU" w:eastAsia="ru-RU"/>
        </w:rPr>
        <w:t>ләрне</w:t>
      </w:r>
      <w:r w:rsidR="00185B5E">
        <w:rPr>
          <w:rFonts w:eastAsia="Times New Roman" w:cs="Times New Roman"/>
          <w:color w:val="000000"/>
          <w:szCs w:val="28"/>
          <w:lang w:val="tt-RU" w:eastAsia="ru-RU"/>
        </w:rPr>
        <w:t xml:space="preserve"> кулланып, диалог яки кечкенә күләмле хикәя төзергә</w:t>
      </w:r>
      <w:r w:rsidR="00185B5E" w:rsidRPr="00185B5E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="006D45D9">
        <w:rPr>
          <w:rFonts w:eastAsia="Times New Roman" w:cs="Times New Roman"/>
          <w:color w:val="000000"/>
          <w:szCs w:val="28"/>
          <w:lang w:val="tt-RU" w:eastAsia="ru-RU"/>
        </w:rPr>
        <w:t>тәк</w:t>
      </w:r>
      <w:r w:rsidR="00185B5E" w:rsidRPr="004860EB">
        <w:rPr>
          <w:rFonts w:eastAsia="Times New Roman" w:cs="Times New Roman"/>
          <w:color w:val="000000"/>
          <w:szCs w:val="28"/>
          <w:lang w:val="tt-RU" w:eastAsia="ru-RU"/>
        </w:rPr>
        <w:t>ъ</w:t>
      </w:r>
      <w:r w:rsidR="00185B5E">
        <w:rPr>
          <w:rFonts w:eastAsia="Times New Roman" w:cs="Times New Roman"/>
          <w:color w:val="000000"/>
          <w:szCs w:val="28"/>
          <w:lang w:val="tt-RU" w:eastAsia="ru-RU"/>
        </w:rPr>
        <w:t>дим ителә.</w:t>
      </w:r>
    </w:p>
    <w:p w:rsidR="002D502F" w:rsidRPr="00380961" w:rsidRDefault="009B314E" w:rsidP="00F0146A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  <w:lang w:val="tt-RU" w:eastAsia="ru-RU"/>
        </w:rPr>
      </w:pPr>
      <w:r w:rsidRPr="00135F62">
        <w:rPr>
          <w:rFonts w:eastAsia="Times New Roman" w:cs="Times New Roman"/>
          <w:color w:val="000000"/>
          <w:szCs w:val="28"/>
          <w:lang w:val="tt-RU" w:eastAsia="ru-RU"/>
        </w:rPr>
        <w:t>Белемнәрнең нәтиҗәлелеге дәрестә оештырылган эшчәнлеккә дә нык бәйле. Укучыларның катлаулы биремнәрне төркемнәрдә башкарулары, индивидуаль эшкә караганда, югарырак нәтиҗәләр бирә. Төркемдә эшләгәндә йомшак укучы укытучы ярдәмен генә түгел, ә иптәшләренең киңәшен дә тоя. Көчле укучы исә, киңәшче һәм ярдәмче ролен башкарганда, үз белемен дә активлаштыра, конкретлаштыра, билгеле бер системага сала.</w:t>
      </w:r>
      <w:r w:rsidR="008A3FEE">
        <w:rPr>
          <w:rFonts w:eastAsia="Times New Roman" w:cs="Times New Roman"/>
          <w:color w:val="000000"/>
          <w:szCs w:val="28"/>
          <w:lang w:val="tt-RU" w:eastAsia="ru-RU"/>
        </w:rPr>
        <w:t xml:space="preserve"> Мәсәлән, 3 нче сыйныфта “Без театрга барабыз” темасын үтәбез. Соңгы дәрестә афиша ясарга тәк</w:t>
      </w:r>
      <w:r w:rsidR="008A3FEE" w:rsidRPr="004860EB">
        <w:rPr>
          <w:rFonts w:eastAsia="Times New Roman" w:cs="Times New Roman"/>
          <w:color w:val="000000"/>
          <w:szCs w:val="28"/>
          <w:lang w:val="tt-RU" w:eastAsia="ru-RU"/>
        </w:rPr>
        <w:t>ъ</w:t>
      </w:r>
      <w:r w:rsidR="008A3FEE">
        <w:rPr>
          <w:rFonts w:eastAsia="Times New Roman" w:cs="Times New Roman"/>
          <w:color w:val="000000"/>
          <w:szCs w:val="28"/>
          <w:lang w:val="tt-RU" w:eastAsia="ru-RU"/>
        </w:rPr>
        <w:t>дим итәм. Дәреслектә курчак театры афишасы бирелә. Укучылар өч төркемгә бүленә.</w:t>
      </w:r>
      <w:r w:rsidR="00F0146A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="008A3FEE">
        <w:rPr>
          <w:rFonts w:eastAsia="Times New Roman" w:cs="Times New Roman"/>
          <w:color w:val="000000"/>
          <w:szCs w:val="28"/>
          <w:lang w:val="tt-RU" w:eastAsia="ru-RU"/>
        </w:rPr>
        <w:t>Өч</w:t>
      </w:r>
      <w:r w:rsidR="009B181A">
        <w:rPr>
          <w:rFonts w:eastAsia="Times New Roman" w:cs="Times New Roman"/>
          <w:color w:val="000000"/>
          <w:szCs w:val="28"/>
          <w:lang w:val="tt-RU" w:eastAsia="ru-RU"/>
        </w:rPr>
        <w:t xml:space="preserve"> театрга</w:t>
      </w:r>
      <w:r w:rsidR="008A3FEE">
        <w:rPr>
          <w:rFonts w:eastAsia="Times New Roman" w:cs="Times New Roman"/>
          <w:color w:val="000000"/>
          <w:szCs w:val="28"/>
          <w:lang w:val="tt-RU" w:eastAsia="ru-RU"/>
        </w:rPr>
        <w:t xml:space="preserve"> афиша ясарга кирәк: “Курчак театры”</w:t>
      </w:r>
      <w:r w:rsidR="009B181A">
        <w:rPr>
          <w:rFonts w:eastAsia="Times New Roman" w:cs="Times New Roman"/>
          <w:color w:val="000000"/>
          <w:szCs w:val="28"/>
          <w:lang w:val="tt-RU" w:eastAsia="ru-RU"/>
        </w:rPr>
        <w:t xml:space="preserve"> на</w:t>
      </w:r>
      <w:r w:rsidR="008A3FEE">
        <w:rPr>
          <w:rFonts w:eastAsia="Times New Roman" w:cs="Times New Roman"/>
          <w:color w:val="000000"/>
          <w:szCs w:val="28"/>
          <w:lang w:val="tt-RU" w:eastAsia="ru-RU"/>
        </w:rPr>
        <w:t>, “Яш</w:t>
      </w:r>
      <w:r w:rsidR="008A3FEE" w:rsidRPr="008A3FEE">
        <w:rPr>
          <w:rFonts w:eastAsia="Times New Roman" w:cs="Times New Roman"/>
          <w:color w:val="000000"/>
          <w:szCs w:val="28"/>
          <w:lang w:val="tt-RU" w:eastAsia="ru-RU"/>
        </w:rPr>
        <w:t>ь тамашачылар театры»</w:t>
      </w:r>
      <w:r w:rsidR="009B181A">
        <w:rPr>
          <w:rFonts w:eastAsia="Times New Roman" w:cs="Times New Roman"/>
          <w:color w:val="000000"/>
          <w:szCs w:val="28"/>
          <w:lang w:val="tt-RU" w:eastAsia="ru-RU"/>
        </w:rPr>
        <w:t>на</w:t>
      </w:r>
      <w:r w:rsidR="008A3FEE" w:rsidRPr="008A3FEE">
        <w:rPr>
          <w:rFonts w:eastAsia="Times New Roman" w:cs="Times New Roman"/>
          <w:color w:val="000000"/>
          <w:szCs w:val="28"/>
          <w:lang w:val="tt-RU" w:eastAsia="ru-RU"/>
        </w:rPr>
        <w:t>,</w:t>
      </w:r>
      <w:r w:rsidR="00380961">
        <w:rPr>
          <w:rFonts w:eastAsia="Times New Roman" w:cs="Times New Roman"/>
          <w:color w:val="000000"/>
          <w:szCs w:val="28"/>
          <w:lang w:val="tt-RU" w:eastAsia="ru-RU"/>
        </w:rPr>
        <w:t xml:space="preserve"> “Опера һәм балет театры”</w:t>
      </w:r>
      <w:r w:rsidR="009B181A">
        <w:rPr>
          <w:rFonts w:eastAsia="Times New Roman" w:cs="Times New Roman"/>
          <w:color w:val="000000"/>
          <w:szCs w:val="28"/>
          <w:lang w:val="tt-RU" w:eastAsia="ru-RU"/>
        </w:rPr>
        <w:t>на</w:t>
      </w:r>
      <w:r w:rsidR="00380961">
        <w:rPr>
          <w:rFonts w:eastAsia="Times New Roman" w:cs="Times New Roman"/>
          <w:color w:val="000000"/>
          <w:szCs w:val="28"/>
          <w:lang w:val="tt-RU" w:eastAsia="ru-RU"/>
        </w:rPr>
        <w:t xml:space="preserve">. Бирелгән тамашалар исемлегеннән укучылар үз төркеме театрына хас булган тамашалар </w:t>
      </w:r>
      <w:r w:rsidR="009B181A">
        <w:rPr>
          <w:rFonts w:eastAsia="Times New Roman" w:cs="Times New Roman"/>
          <w:color w:val="000000"/>
          <w:szCs w:val="28"/>
          <w:lang w:val="tt-RU" w:eastAsia="ru-RU"/>
        </w:rPr>
        <w:t>исемнәрен сайлап алып афишага те</w:t>
      </w:r>
      <w:r w:rsidR="00380961">
        <w:rPr>
          <w:rFonts w:eastAsia="Times New Roman" w:cs="Times New Roman"/>
          <w:color w:val="000000"/>
          <w:szCs w:val="28"/>
          <w:lang w:val="tt-RU" w:eastAsia="ru-RU"/>
        </w:rPr>
        <w:t xml:space="preserve">ркәп куялар, атна көннәрен </w:t>
      </w:r>
      <w:r w:rsidR="009B181A">
        <w:rPr>
          <w:rFonts w:eastAsia="Times New Roman" w:cs="Times New Roman"/>
          <w:color w:val="000000"/>
          <w:szCs w:val="28"/>
          <w:lang w:val="tt-RU" w:eastAsia="ru-RU"/>
        </w:rPr>
        <w:t>язалар, көндез яисә кичен уздыры</w:t>
      </w:r>
      <w:r w:rsidR="00380961">
        <w:rPr>
          <w:rFonts w:eastAsia="Times New Roman" w:cs="Times New Roman"/>
          <w:color w:val="000000"/>
          <w:szCs w:val="28"/>
          <w:lang w:val="tt-RU" w:eastAsia="ru-RU"/>
        </w:rPr>
        <w:t xml:space="preserve">луын билгеләп, вакытын язып куялар. </w:t>
      </w:r>
    </w:p>
    <w:p w:rsidR="002D502F" w:rsidRPr="002D502F" w:rsidRDefault="00380961" w:rsidP="002D502F">
      <w:pPr>
        <w:shd w:val="clear" w:color="auto" w:fill="FFFFFF"/>
        <w:ind w:firstLine="0"/>
        <w:jc w:val="both"/>
        <w:rPr>
          <w:rFonts w:ascii="Arial" w:eastAsia="Times New Roman" w:hAnsi="Arial" w:cs="Arial"/>
          <w:b/>
          <w:color w:val="000000"/>
          <w:sz w:val="22"/>
          <w:lang w:val="tt-RU" w:eastAsia="ru-RU"/>
        </w:rPr>
      </w:pPr>
      <w:r>
        <w:rPr>
          <w:rFonts w:eastAsia="Times New Roman" w:cs="Times New Roman"/>
          <w:color w:val="000000"/>
          <w:szCs w:val="28"/>
          <w:lang w:val="tt-RU" w:eastAsia="ru-RU"/>
        </w:rPr>
        <w:t>     </w:t>
      </w:r>
      <w:r w:rsidR="009B314E" w:rsidRPr="00DF17EB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="009B314E" w:rsidRPr="009F7692">
        <w:rPr>
          <w:rFonts w:eastAsia="Times New Roman" w:cs="Times New Roman"/>
          <w:color w:val="000000"/>
          <w:szCs w:val="28"/>
          <w:lang w:val="tt-RU" w:eastAsia="ru-RU"/>
        </w:rPr>
        <w:t xml:space="preserve">Укучыларның иҗади активлыгын һәм фикерләү сәләтен үстерүдә карточкаларның да әһәмиятенә тукталмыйча булмый. </w:t>
      </w:r>
      <w:r w:rsidR="009B314E" w:rsidRPr="00DA7EC3">
        <w:rPr>
          <w:rFonts w:eastAsia="Times New Roman" w:cs="Times New Roman"/>
          <w:color w:val="000000"/>
          <w:szCs w:val="28"/>
          <w:lang w:val="tt-RU" w:eastAsia="ru-RU"/>
        </w:rPr>
        <w:t xml:space="preserve">Карточкалар укытуны индивидуальләштерү, вакыттан дөрес файдалану, укучыларны мөстәкыйль эшләргә өйрәтү һәм аларның фикер йөртүләрен, акыл эшчәнлекләрен үстерү, </w:t>
      </w:r>
      <w:r w:rsidR="009B314E" w:rsidRPr="00DA7EC3">
        <w:rPr>
          <w:rFonts w:eastAsia="Times New Roman" w:cs="Times New Roman"/>
          <w:color w:val="000000"/>
          <w:szCs w:val="28"/>
          <w:lang w:val="tt-RU" w:eastAsia="ru-RU"/>
        </w:rPr>
        <w:lastRenderedPageBreak/>
        <w:t>дәресләрнең нәтиҗәлелеген күтәрү өчен гаять файдалы.</w:t>
      </w:r>
      <w:r w:rsidR="002D502F" w:rsidRPr="002D502F">
        <w:rPr>
          <w:rFonts w:ascii="Arial" w:eastAsia="Times New Roman" w:hAnsi="Arial" w:cs="Arial"/>
          <w:b/>
          <w:color w:val="000000"/>
          <w:sz w:val="22"/>
          <w:lang w:val="tt-RU" w:eastAsia="ru-RU"/>
        </w:rPr>
        <w:t xml:space="preserve"> </w:t>
      </w:r>
      <w:r w:rsidR="00983A08" w:rsidRPr="00C67ED2">
        <w:rPr>
          <w:rFonts w:eastAsia="Times New Roman" w:cs="Times New Roman"/>
          <w:color w:val="000000"/>
          <w:szCs w:val="28"/>
          <w:lang w:val="tt-RU" w:eastAsia="ru-RU"/>
        </w:rPr>
        <w:t>Дәрестә б</w:t>
      </w:r>
      <w:r w:rsidR="00B72372" w:rsidRPr="00C67ED2">
        <w:rPr>
          <w:rFonts w:eastAsia="Times New Roman" w:cs="Times New Roman"/>
          <w:color w:val="000000"/>
          <w:szCs w:val="28"/>
          <w:lang w:val="tt-RU" w:eastAsia="ru-RU"/>
        </w:rPr>
        <w:t>алалар төркемләп утыралар.</w:t>
      </w:r>
      <w:r w:rsidR="005C2A36" w:rsidRPr="00C67ED2">
        <w:rPr>
          <w:rFonts w:eastAsia="Times New Roman" w:cs="Times New Roman"/>
          <w:color w:val="000000"/>
          <w:szCs w:val="28"/>
          <w:lang w:val="tt-RU" w:eastAsia="ru-RU"/>
        </w:rPr>
        <w:t xml:space="preserve"> (Сингапур методы буенча).</w:t>
      </w:r>
      <w:r w:rsidR="00B72372" w:rsidRPr="00C67ED2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="005C2A36" w:rsidRPr="00C67ED2">
        <w:rPr>
          <w:rFonts w:eastAsia="Times New Roman" w:cs="Times New Roman"/>
          <w:color w:val="000000"/>
          <w:szCs w:val="28"/>
          <w:lang w:val="tt-RU" w:eastAsia="ru-RU"/>
        </w:rPr>
        <w:t xml:space="preserve">Укучылар  укытучы әйткән бер тема буенча ассоциация тудырган сүзләрне бер минут эчендә, сыйныфташлары белән сөйләшмичә, дүрт карточкага язалар. </w:t>
      </w:r>
      <w:r w:rsidR="00D26BDD" w:rsidRPr="00C67ED2">
        <w:rPr>
          <w:rFonts w:eastAsia="Times New Roman" w:cs="Times New Roman"/>
          <w:color w:val="000000"/>
          <w:szCs w:val="28"/>
          <w:lang w:val="tt-RU" w:eastAsia="ru-RU"/>
        </w:rPr>
        <w:t>Эш дәвамында бөтен карточкалар исәпләнә, башка</w:t>
      </w:r>
      <w:r w:rsidR="00983A08" w:rsidRPr="00C67ED2">
        <w:rPr>
          <w:rFonts w:eastAsia="Times New Roman" w:cs="Times New Roman"/>
          <w:color w:val="000000"/>
          <w:szCs w:val="28"/>
          <w:lang w:val="tt-RU" w:eastAsia="ru-RU"/>
        </w:rPr>
        <w:t xml:space="preserve"> группалар белән дә чагыштырыла. Ахырда барлык карточкалар бергә туплана, ирекле рәвештә бутала һәм шулардан 6 яисә 9 </w:t>
      </w:r>
      <w:r w:rsidR="00D26BDD" w:rsidRPr="00C67ED2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="00983A08" w:rsidRPr="00C67ED2">
        <w:rPr>
          <w:rFonts w:eastAsia="Times New Roman" w:cs="Times New Roman"/>
          <w:color w:val="000000"/>
          <w:szCs w:val="28"/>
          <w:lang w:val="tt-RU" w:eastAsia="ru-RU"/>
        </w:rPr>
        <w:t>карточка калдырыла. Төркемнәрдәге укучылар</w:t>
      </w:r>
      <w:r w:rsidR="00C67ED2" w:rsidRPr="00C67ED2">
        <w:rPr>
          <w:rFonts w:eastAsia="Times New Roman" w:cs="Times New Roman"/>
          <w:color w:val="000000"/>
          <w:szCs w:val="28"/>
          <w:lang w:val="tt-RU" w:eastAsia="ru-RU"/>
        </w:rPr>
        <w:t xml:space="preserve"> бу карточкалардагы сүзләрдән</w:t>
      </w:r>
      <w:r w:rsidR="00D26BDD" w:rsidRPr="00C67ED2">
        <w:rPr>
          <w:rFonts w:eastAsia="Times New Roman" w:cs="Times New Roman"/>
          <w:color w:val="000000"/>
          <w:szCs w:val="28"/>
          <w:lang w:val="tt-RU" w:eastAsia="ru-RU"/>
        </w:rPr>
        <w:t xml:space="preserve"> җөмләләр төз</w:t>
      </w:r>
      <w:r w:rsidR="00C67ED2" w:rsidRPr="00C67ED2">
        <w:rPr>
          <w:rFonts w:eastAsia="Times New Roman" w:cs="Times New Roman"/>
          <w:color w:val="000000"/>
          <w:szCs w:val="28"/>
          <w:lang w:val="tt-RU" w:eastAsia="ru-RU"/>
        </w:rPr>
        <w:t>иләр</w:t>
      </w:r>
      <w:r w:rsidR="00D26BDD" w:rsidRPr="00C67ED2">
        <w:rPr>
          <w:rFonts w:eastAsia="Times New Roman" w:cs="Times New Roman"/>
          <w:color w:val="000000"/>
          <w:szCs w:val="28"/>
          <w:lang w:val="tt-RU" w:eastAsia="ru-RU"/>
        </w:rPr>
        <w:t>.</w:t>
      </w:r>
    </w:p>
    <w:p w:rsidR="009B314E" w:rsidRPr="00E41545" w:rsidRDefault="009B314E" w:rsidP="00D02B7B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Cs w:val="28"/>
          <w:lang w:val="tt-RU" w:eastAsia="ru-RU"/>
        </w:rPr>
      </w:pPr>
      <w:r w:rsidRPr="00BF0336">
        <w:rPr>
          <w:rFonts w:eastAsia="Times New Roman" w:cs="Times New Roman"/>
          <w:color w:val="000000"/>
          <w:szCs w:val="28"/>
          <w:lang w:val="tt-RU" w:eastAsia="ru-RU"/>
        </w:rPr>
        <w:t> </w:t>
      </w:r>
      <w:r w:rsidR="00C67ED2">
        <w:rPr>
          <w:rFonts w:eastAsia="Times New Roman" w:cs="Times New Roman"/>
          <w:color w:val="000000"/>
          <w:szCs w:val="28"/>
          <w:lang w:val="tt-RU" w:eastAsia="ru-RU"/>
        </w:rPr>
        <w:tab/>
      </w:r>
      <w:r w:rsidRPr="00BF0336">
        <w:rPr>
          <w:rFonts w:eastAsia="Times New Roman" w:cs="Times New Roman"/>
          <w:color w:val="000000"/>
          <w:szCs w:val="28"/>
          <w:lang w:val="tt-RU" w:eastAsia="ru-RU"/>
        </w:rPr>
        <w:t>Сөйләм телен үстерү дәресләрендә укучыларны халкыбыз тарихы, күренекле шәхесләр белә</w:t>
      </w:r>
      <w:r w:rsidRPr="00983A08">
        <w:rPr>
          <w:rFonts w:eastAsia="Times New Roman" w:cs="Times New Roman"/>
          <w:color w:val="000000"/>
          <w:szCs w:val="28"/>
          <w:lang w:val="tt-RU" w:eastAsia="ru-RU"/>
        </w:rPr>
        <w:t>н таныштыру өчен дә мөмкинлекләр ачыла. Ук</w:t>
      </w:r>
      <w:r w:rsidRPr="00C67ED2">
        <w:rPr>
          <w:rFonts w:eastAsia="Times New Roman" w:cs="Times New Roman"/>
          <w:color w:val="000000"/>
          <w:szCs w:val="28"/>
          <w:lang w:val="tt-RU" w:eastAsia="ru-RU"/>
        </w:rPr>
        <w:t xml:space="preserve">учыларны эзләнергә, фәнни материал белән эшләргә өйрәтәбез, иптәшләре </w:t>
      </w:r>
      <w:r w:rsidRPr="00E41545">
        <w:rPr>
          <w:rFonts w:eastAsia="Times New Roman" w:cs="Times New Roman"/>
          <w:color w:val="000000"/>
          <w:szCs w:val="28"/>
          <w:lang w:val="tt-RU" w:eastAsia="ru-RU"/>
        </w:rPr>
        <w:t>алдында чыгыш ясау мөмкинлекләрен камилләштерәбез.</w:t>
      </w:r>
      <w:r w:rsidR="002D502F" w:rsidRPr="00E41545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="00C67ED2" w:rsidRPr="00E41545">
        <w:rPr>
          <w:rFonts w:eastAsia="Times New Roman" w:cs="Times New Roman"/>
          <w:color w:val="000000"/>
          <w:szCs w:val="28"/>
          <w:lang w:val="tt-RU" w:eastAsia="ru-RU"/>
        </w:rPr>
        <w:t xml:space="preserve">Мисал өчен, </w:t>
      </w:r>
      <w:r w:rsidR="00C81569" w:rsidRPr="00E41545">
        <w:rPr>
          <w:rFonts w:eastAsia="Times New Roman" w:cs="Times New Roman"/>
          <w:color w:val="000000"/>
          <w:szCs w:val="28"/>
          <w:lang w:val="tt-RU" w:eastAsia="ru-RU"/>
        </w:rPr>
        <w:t>8 нче сыйныфта “Очрашу урыны-Казан”</w:t>
      </w:r>
      <w:r w:rsidR="00C67ED2" w:rsidRPr="00E41545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="00C81569" w:rsidRPr="00E41545">
        <w:rPr>
          <w:rFonts w:eastAsia="Times New Roman" w:cs="Times New Roman"/>
          <w:color w:val="000000"/>
          <w:szCs w:val="28"/>
          <w:lang w:val="tt-RU" w:eastAsia="ru-RU"/>
        </w:rPr>
        <w:t>темасы бар. Дәреслектә Казан Кремле архитектур</w:t>
      </w:r>
      <w:r w:rsidR="009B181A">
        <w:rPr>
          <w:rFonts w:eastAsia="Times New Roman" w:cs="Times New Roman"/>
          <w:color w:val="000000"/>
          <w:szCs w:val="28"/>
          <w:lang w:val="tt-RU" w:eastAsia="ru-RU"/>
        </w:rPr>
        <w:t>а</w:t>
      </w:r>
      <w:r w:rsidR="00C81569" w:rsidRPr="00E41545">
        <w:rPr>
          <w:rFonts w:eastAsia="Times New Roman" w:cs="Times New Roman"/>
          <w:color w:val="000000"/>
          <w:szCs w:val="28"/>
          <w:lang w:val="tt-RU" w:eastAsia="ru-RU"/>
        </w:rPr>
        <w:t xml:space="preserve"> һәйкәлләре турында кыскача мәгълүмат бирелә. Икенче </w:t>
      </w:r>
      <w:r w:rsidR="002C4D43" w:rsidRPr="00E41545">
        <w:rPr>
          <w:rFonts w:eastAsia="Times New Roman" w:cs="Times New Roman"/>
          <w:color w:val="000000"/>
          <w:szCs w:val="28"/>
          <w:lang w:val="tt-RU" w:eastAsia="ru-RU"/>
        </w:rPr>
        <w:t>дәрескә укучылар өстәмә информац</w:t>
      </w:r>
      <w:r w:rsidR="00C67ED2" w:rsidRPr="00E41545">
        <w:rPr>
          <w:rFonts w:eastAsia="Times New Roman" w:cs="Times New Roman"/>
          <w:color w:val="000000"/>
          <w:szCs w:val="28"/>
          <w:lang w:val="tt-RU" w:eastAsia="ru-RU"/>
        </w:rPr>
        <w:t>ия табып алып киләләр. Балалар өчен</w:t>
      </w:r>
      <w:r w:rsidR="00C81569" w:rsidRPr="00E41545">
        <w:rPr>
          <w:rFonts w:eastAsia="Times New Roman" w:cs="Times New Roman"/>
          <w:color w:val="000000"/>
          <w:szCs w:val="28"/>
          <w:lang w:val="tt-RU" w:eastAsia="ru-RU"/>
        </w:rPr>
        <w:t xml:space="preserve"> Кол Шәрифнең</w:t>
      </w:r>
      <w:r w:rsidR="00C67ED2" w:rsidRPr="00E41545">
        <w:rPr>
          <w:rFonts w:eastAsia="Times New Roman" w:cs="Times New Roman"/>
          <w:color w:val="000000"/>
          <w:szCs w:val="28"/>
          <w:lang w:val="tt-RU" w:eastAsia="ru-RU"/>
        </w:rPr>
        <w:t xml:space="preserve"> тарихи шәхес икәнлеге,</w:t>
      </w:r>
      <w:r w:rsidR="00C81569" w:rsidRPr="00E41545">
        <w:rPr>
          <w:rFonts w:eastAsia="Times New Roman" w:cs="Times New Roman"/>
          <w:color w:val="000000"/>
          <w:szCs w:val="28"/>
          <w:lang w:val="tt-RU" w:eastAsia="ru-RU"/>
        </w:rPr>
        <w:t xml:space="preserve"> Сөембикәнең чынбарлыкта манарадан ташланмавы </w:t>
      </w:r>
      <w:r w:rsidR="00C67ED2" w:rsidRPr="00E41545">
        <w:rPr>
          <w:rFonts w:eastAsia="Times New Roman" w:cs="Times New Roman"/>
          <w:color w:val="000000"/>
          <w:szCs w:val="28"/>
          <w:lang w:val="tt-RU" w:eastAsia="ru-RU"/>
        </w:rPr>
        <w:t>ачыклана.</w:t>
      </w:r>
      <w:r w:rsidR="00C81569" w:rsidRPr="00E41545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="00E41545" w:rsidRPr="00E41545">
        <w:rPr>
          <w:rFonts w:eastAsia="Times New Roman" w:cs="Times New Roman"/>
          <w:color w:val="000000"/>
          <w:szCs w:val="28"/>
          <w:lang w:val="tt-RU" w:eastAsia="ru-RU"/>
        </w:rPr>
        <w:t xml:space="preserve">Шулай ук </w:t>
      </w:r>
      <w:r w:rsidR="00C81569" w:rsidRPr="00E41545">
        <w:rPr>
          <w:rFonts w:eastAsia="Times New Roman" w:cs="Times New Roman"/>
          <w:color w:val="000000"/>
          <w:szCs w:val="28"/>
          <w:lang w:val="tt-RU" w:eastAsia="ru-RU"/>
        </w:rPr>
        <w:t>Кремль янында укучыларга билгеле булмаган</w:t>
      </w:r>
      <w:r w:rsidR="002C4D43" w:rsidRPr="00E41545">
        <w:rPr>
          <w:rFonts w:eastAsia="Times New Roman" w:cs="Times New Roman"/>
          <w:color w:val="000000"/>
          <w:szCs w:val="28"/>
          <w:lang w:val="tt-RU" w:eastAsia="ru-RU"/>
        </w:rPr>
        <w:t xml:space="preserve"> рус сугышчыларына һәйкәл, Спас манарасы, Президент сарае</w:t>
      </w:r>
      <w:r w:rsidR="00C67ED2" w:rsidRPr="00E41545">
        <w:rPr>
          <w:rFonts w:eastAsia="Times New Roman" w:cs="Times New Roman"/>
          <w:color w:val="000000"/>
          <w:szCs w:val="28"/>
          <w:lang w:val="tt-RU" w:eastAsia="ru-RU"/>
        </w:rPr>
        <w:t xml:space="preserve"> турында да</w:t>
      </w:r>
      <w:r w:rsidR="00E41545" w:rsidRPr="00E41545">
        <w:rPr>
          <w:rFonts w:eastAsia="Times New Roman" w:cs="Times New Roman"/>
          <w:color w:val="000000"/>
          <w:szCs w:val="28"/>
          <w:lang w:val="tt-RU" w:eastAsia="ru-RU"/>
        </w:rPr>
        <w:t xml:space="preserve"> укчыларның белемнәре арта</w:t>
      </w:r>
      <w:r w:rsidR="002C4D43" w:rsidRPr="00E41545">
        <w:rPr>
          <w:rFonts w:eastAsia="Times New Roman" w:cs="Times New Roman"/>
          <w:color w:val="000000"/>
          <w:szCs w:val="28"/>
          <w:lang w:val="tt-RU" w:eastAsia="ru-RU"/>
        </w:rPr>
        <w:t>.</w:t>
      </w:r>
      <w:r w:rsidR="00C94D7B" w:rsidRPr="00E41545">
        <w:rPr>
          <w:rFonts w:eastAsia="Times New Roman" w:cs="Times New Roman"/>
          <w:color w:val="000000"/>
          <w:szCs w:val="28"/>
          <w:lang w:val="tt-RU" w:eastAsia="ru-RU"/>
        </w:rPr>
        <w:t xml:space="preserve"> Укучы</w:t>
      </w:r>
      <w:r w:rsidR="002C4D43" w:rsidRPr="00E41545">
        <w:rPr>
          <w:rFonts w:eastAsia="Times New Roman" w:cs="Times New Roman"/>
          <w:color w:val="000000"/>
          <w:szCs w:val="28"/>
          <w:lang w:val="tt-RU" w:eastAsia="ru-RU"/>
        </w:rPr>
        <w:t xml:space="preserve"> табылган мәгълүматны </w:t>
      </w:r>
      <w:r w:rsidR="00C94D7B" w:rsidRPr="00E41545">
        <w:rPr>
          <w:rFonts w:eastAsia="Times New Roman" w:cs="Times New Roman"/>
          <w:color w:val="000000"/>
          <w:szCs w:val="28"/>
          <w:lang w:val="tt-RU" w:eastAsia="ru-RU"/>
        </w:rPr>
        <w:t>рус телендә сө</w:t>
      </w:r>
      <w:r w:rsidR="00E41545" w:rsidRPr="00E41545">
        <w:rPr>
          <w:rFonts w:eastAsia="Times New Roman" w:cs="Times New Roman"/>
          <w:color w:val="000000"/>
          <w:szCs w:val="28"/>
          <w:lang w:val="tt-RU" w:eastAsia="ru-RU"/>
        </w:rPr>
        <w:t>й</w:t>
      </w:r>
      <w:r w:rsidR="00C94D7B" w:rsidRPr="00E41545">
        <w:rPr>
          <w:rFonts w:eastAsia="Times New Roman" w:cs="Times New Roman"/>
          <w:color w:val="000000"/>
          <w:szCs w:val="28"/>
          <w:lang w:val="tt-RU" w:eastAsia="ru-RU"/>
        </w:rPr>
        <w:t xml:space="preserve">ләсә, тыңлаучылар аңа сорауларны татар телендә бирәләр һәм җавап татар телендә алынырга тиеш. Шулай укучының билгесе өч төрле балдан тора: табылган информация </w:t>
      </w:r>
      <w:r w:rsidR="00E41545" w:rsidRPr="00E41545">
        <w:rPr>
          <w:rFonts w:eastAsia="Times New Roman" w:cs="Times New Roman"/>
          <w:color w:val="000000"/>
          <w:szCs w:val="28"/>
          <w:lang w:val="tt-RU" w:eastAsia="ru-RU"/>
        </w:rPr>
        <w:t xml:space="preserve">- </w:t>
      </w:r>
      <w:r w:rsidR="00C94D7B" w:rsidRPr="00E41545">
        <w:rPr>
          <w:rFonts w:eastAsia="Times New Roman" w:cs="Times New Roman"/>
          <w:color w:val="000000"/>
          <w:szCs w:val="28"/>
          <w:lang w:val="tt-RU" w:eastAsia="ru-RU"/>
        </w:rPr>
        <w:t>1 бал</w:t>
      </w:r>
      <w:r w:rsidR="00E41545" w:rsidRPr="00E41545">
        <w:rPr>
          <w:rFonts w:eastAsia="Times New Roman" w:cs="Times New Roman"/>
          <w:color w:val="000000"/>
          <w:szCs w:val="28"/>
          <w:lang w:val="tt-RU" w:eastAsia="ru-RU"/>
        </w:rPr>
        <w:t>л</w:t>
      </w:r>
      <w:r w:rsidR="00C94D7B" w:rsidRPr="00E41545">
        <w:rPr>
          <w:rFonts w:eastAsia="Times New Roman" w:cs="Times New Roman"/>
          <w:color w:val="000000"/>
          <w:szCs w:val="28"/>
          <w:lang w:val="tt-RU" w:eastAsia="ru-RU"/>
        </w:rPr>
        <w:t>, татарча сорауларга җавап бирү</w:t>
      </w:r>
      <w:r w:rsidR="00E41545" w:rsidRPr="00E41545">
        <w:rPr>
          <w:rFonts w:eastAsia="Times New Roman" w:cs="Times New Roman"/>
          <w:color w:val="000000"/>
          <w:szCs w:val="28"/>
          <w:lang w:val="tt-RU" w:eastAsia="ru-RU"/>
        </w:rPr>
        <w:t xml:space="preserve"> – 1 балл</w:t>
      </w:r>
      <w:r w:rsidR="00C94D7B" w:rsidRPr="00E41545">
        <w:rPr>
          <w:rFonts w:eastAsia="Times New Roman" w:cs="Times New Roman"/>
          <w:color w:val="000000"/>
          <w:szCs w:val="28"/>
          <w:lang w:val="tt-RU" w:eastAsia="ru-RU"/>
        </w:rPr>
        <w:t>, классташына сорау бирү</w:t>
      </w:r>
      <w:r w:rsidR="00E41545" w:rsidRPr="00E41545">
        <w:rPr>
          <w:rFonts w:eastAsia="Times New Roman" w:cs="Times New Roman"/>
          <w:color w:val="000000"/>
          <w:szCs w:val="28"/>
          <w:lang w:val="tt-RU" w:eastAsia="ru-RU"/>
        </w:rPr>
        <w:t xml:space="preserve"> -</w:t>
      </w:r>
      <w:r w:rsidR="00C94D7B" w:rsidRPr="00E41545">
        <w:rPr>
          <w:rFonts w:eastAsia="Times New Roman" w:cs="Times New Roman"/>
          <w:color w:val="000000"/>
          <w:szCs w:val="28"/>
          <w:lang w:val="tt-RU" w:eastAsia="ru-RU"/>
        </w:rPr>
        <w:t xml:space="preserve"> 3 бал</w:t>
      </w:r>
      <w:r w:rsidR="00E41545" w:rsidRPr="00E41545">
        <w:rPr>
          <w:rFonts w:eastAsia="Times New Roman" w:cs="Times New Roman"/>
          <w:color w:val="000000"/>
          <w:szCs w:val="28"/>
          <w:lang w:val="tt-RU" w:eastAsia="ru-RU"/>
        </w:rPr>
        <w:t>л</w:t>
      </w:r>
      <w:r w:rsidR="00C94D7B" w:rsidRPr="00E41545">
        <w:rPr>
          <w:rFonts w:eastAsia="Times New Roman" w:cs="Times New Roman"/>
          <w:color w:val="000000"/>
          <w:szCs w:val="28"/>
          <w:lang w:val="tt-RU" w:eastAsia="ru-RU"/>
        </w:rPr>
        <w:t xml:space="preserve"> (3 сорау).</w:t>
      </w:r>
    </w:p>
    <w:p w:rsidR="00FB1C1A" w:rsidRPr="00FB1C1A" w:rsidRDefault="00C94D7B" w:rsidP="009B181A">
      <w:pPr>
        <w:pStyle w:val="a6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tt-RU"/>
        </w:rPr>
      </w:pPr>
      <w:r w:rsidRPr="00FB1C1A">
        <w:rPr>
          <w:color w:val="000000"/>
          <w:sz w:val="28"/>
          <w:szCs w:val="28"/>
          <w:lang w:val="tt-RU"/>
        </w:rPr>
        <w:t xml:space="preserve">          </w:t>
      </w:r>
      <w:r w:rsidR="009B314E" w:rsidRPr="00FB1C1A">
        <w:rPr>
          <w:color w:val="000000"/>
          <w:sz w:val="28"/>
          <w:szCs w:val="28"/>
          <w:lang w:val="tt-RU"/>
        </w:rPr>
        <w:t>Хәзерге вакытта укучыларыбызның күбесе әдәби әсәр укымый. Тел һәм әдәбият укытучысының максаты укучыларны әдәби әсәр белән кызыксындыру, аларда аны уку теләге уяту; әсәрне анализларга өйрәтү. Укучылар 5нче сыйныфтан ук әдәби әсәрнең темасын, төп геройларын билгели алырга тиеш</w:t>
      </w:r>
      <w:r w:rsidR="009B181A">
        <w:rPr>
          <w:color w:val="000000"/>
          <w:sz w:val="28"/>
          <w:szCs w:val="28"/>
          <w:lang w:val="tt-RU"/>
        </w:rPr>
        <w:t>. Без аларны шуңа өйрәтергә тырышабыз</w:t>
      </w:r>
      <w:r w:rsidR="009B314E" w:rsidRPr="00FB1C1A">
        <w:rPr>
          <w:color w:val="000000"/>
          <w:sz w:val="28"/>
          <w:szCs w:val="28"/>
          <w:lang w:val="tt-RU"/>
        </w:rPr>
        <w:t xml:space="preserve">. Укучы кечкенә күләмле әсәрләрне укып аңа </w:t>
      </w:r>
      <w:r w:rsidR="009B181A">
        <w:rPr>
          <w:color w:val="000000"/>
          <w:sz w:val="28"/>
          <w:szCs w:val="28"/>
          <w:lang w:val="tt-RU"/>
        </w:rPr>
        <w:t>кыскача анализ ясый белүенә ирешергә тиешбез</w:t>
      </w:r>
      <w:r w:rsidR="009B314E" w:rsidRPr="00FB1C1A">
        <w:rPr>
          <w:color w:val="000000"/>
          <w:sz w:val="28"/>
          <w:szCs w:val="28"/>
          <w:lang w:val="tt-RU"/>
        </w:rPr>
        <w:t xml:space="preserve">. Бу эшнең нәтиҗәсе булып төрле иҗади эшләр, рефератлар яздыру </w:t>
      </w:r>
      <w:r w:rsidR="009B314E" w:rsidRPr="00FB1C1A">
        <w:rPr>
          <w:color w:val="000000"/>
          <w:sz w:val="28"/>
          <w:szCs w:val="28"/>
          <w:lang w:val="tt-RU"/>
        </w:rPr>
        <w:lastRenderedPageBreak/>
        <w:t>тора.</w:t>
      </w:r>
      <w:r w:rsidR="00F46827" w:rsidRPr="00FB1C1A">
        <w:rPr>
          <w:color w:val="000000"/>
          <w:sz w:val="28"/>
          <w:szCs w:val="28"/>
          <w:lang w:val="tt-RU"/>
        </w:rPr>
        <w:t xml:space="preserve"> Мәсәлән: 5 нче сыйныфта </w:t>
      </w:r>
      <w:r w:rsidR="00CD69E9" w:rsidRPr="00FB1C1A">
        <w:rPr>
          <w:color w:val="000000"/>
          <w:sz w:val="28"/>
          <w:szCs w:val="28"/>
          <w:lang w:val="tt-RU"/>
        </w:rPr>
        <w:t xml:space="preserve">татар әдәбияты дәресендә </w:t>
      </w:r>
      <w:r w:rsidR="00F46827" w:rsidRPr="00FB1C1A">
        <w:rPr>
          <w:color w:val="000000"/>
          <w:sz w:val="28"/>
          <w:szCs w:val="28"/>
          <w:lang w:val="tt-RU"/>
        </w:rPr>
        <w:t xml:space="preserve">“Мюнхгаузен маҗараларын” үткәндә, укучылар </w:t>
      </w:r>
      <w:r w:rsidR="00CD69E9" w:rsidRPr="00FB1C1A">
        <w:rPr>
          <w:color w:val="000000"/>
          <w:sz w:val="28"/>
          <w:szCs w:val="28"/>
          <w:lang w:val="tt-RU"/>
        </w:rPr>
        <w:t xml:space="preserve">өйдә </w:t>
      </w:r>
      <w:r w:rsidR="00F46827" w:rsidRPr="00FB1C1A">
        <w:rPr>
          <w:color w:val="000000"/>
          <w:sz w:val="28"/>
          <w:szCs w:val="28"/>
          <w:lang w:val="tt-RU"/>
        </w:rPr>
        <w:t>“Павлин”</w:t>
      </w:r>
      <w:r w:rsidR="00CD69E9" w:rsidRPr="00FB1C1A">
        <w:rPr>
          <w:color w:val="000000"/>
          <w:sz w:val="28"/>
          <w:szCs w:val="28"/>
          <w:lang w:val="tt-RU"/>
        </w:rPr>
        <w:t xml:space="preserve"> муль</w:t>
      </w:r>
      <w:r w:rsidR="00F46827" w:rsidRPr="00FB1C1A">
        <w:rPr>
          <w:color w:val="000000"/>
          <w:sz w:val="28"/>
          <w:szCs w:val="28"/>
          <w:lang w:val="tt-RU"/>
        </w:rPr>
        <w:t>тфил</w:t>
      </w:r>
      <w:r w:rsidR="00CD69E9" w:rsidRPr="00FB1C1A">
        <w:rPr>
          <w:color w:val="000000"/>
          <w:sz w:val="28"/>
          <w:szCs w:val="28"/>
          <w:lang w:val="tt-RU"/>
        </w:rPr>
        <w:t>ь</w:t>
      </w:r>
      <w:r w:rsidR="00F46827" w:rsidRPr="00FB1C1A">
        <w:rPr>
          <w:color w:val="000000"/>
          <w:sz w:val="28"/>
          <w:szCs w:val="28"/>
          <w:lang w:val="tt-RU"/>
        </w:rPr>
        <w:t>мын</w:t>
      </w:r>
      <w:r w:rsidR="00CD69E9" w:rsidRPr="00FB1C1A">
        <w:rPr>
          <w:color w:val="000000"/>
          <w:sz w:val="28"/>
          <w:szCs w:val="28"/>
          <w:lang w:val="tt-RU"/>
        </w:rPr>
        <w:t xml:space="preserve"> карап киләләр. </w:t>
      </w:r>
      <w:r w:rsidR="00CD69E9" w:rsidRPr="00E41545">
        <w:rPr>
          <w:color w:val="000000"/>
          <w:sz w:val="28"/>
          <w:szCs w:val="28"/>
          <w:lang w:val="tt-RU"/>
        </w:rPr>
        <w:t>Дәрестә белемнәрен тикшерү ыс</w:t>
      </w:r>
      <w:r w:rsidR="00E41545" w:rsidRPr="00E41545">
        <w:rPr>
          <w:color w:val="000000"/>
          <w:sz w:val="28"/>
          <w:szCs w:val="28"/>
          <w:lang w:val="tt-RU"/>
        </w:rPr>
        <w:t>улы булып тест сораулары бирелә. Мәсәлән:</w:t>
      </w:r>
      <w:r w:rsidR="00CD69E9" w:rsidRPr="00FB1C1A">
        <w:rPr>
          <w:b/>
          <w:color w:val="000000"/>
          <w:sz w:val="28"/>
          <w:szCs w:val="28"/>
          <w:lang w:val="tt-RU"/>
        </w:rPr>
        <w:t xml:space="preserve"> </w:t>
      </w:r>
    </w:p>
    <w:p w:rsidR="00FB1C1A" w:rsidRPr="00E41545" w:rsidRDefault="00FB1C1A" w:rsidP="00410497">
      <w:pPr>
        <w:pStyle w:val="a6"/>
        <w:spacing w:before="0" w:beforeAutospacing="0" w:after="0" w:afterAutospacing="0" w:line="360" w:lineRule="auto"/>
        <w:textAlignment w:val="baseline"/>
        <w:rPr>
          <w:sz w:val="28"/>
          <w:szCs w:val="28"/>
          <w:lang w:val="tt-RU"/>
        </w:rPr>
      </w:pPr>
      <w:r w:rsidRPr="00E41545">
        <w:rPr>
          <w:rFonts w:eastAsiaTheme="minorEastAsia"/>
          <w:color w:val="000000" w:themeColor="text1"/>
          <w:kern w:val="24"/>
          <w:sz w:val="28"/>
          <w:szCs w:val="28"/>
          <w:lang w:val="tt-RU"/>
        </w:rPr>
        <w:t>1.Барон Мюн</w:t>
      </w:r>
      <w:r w:rsidR="00410497">
        <w:rPr>
          <w:rFonts w:eastAsiaTheme="minorEastAsia"/>
          <w:color w:val="000000" w:themeColor="text1"/>
          <w:kern w:val="24"/>
          <w:sz w:val="28"/>
          <w:szCs w:val="28"/>
          <w:lang w:val="tt-RU"/>
        </w:rPr>
        <w:t>хгаузен маҗа</w:t>
      </w:r>
      <w:r w:rsidR="003A2FCF">
        <w:rPr>
          <w:rFonts w:eastAsiaTheme="minorEastAsia"/>
          <w:color w:val="000000" w:themeColor="text1"/>
          <w:kern w:val="24"/>
          <w:sz w:val="28"/>
          <w:szCs w:val="28"/>
          <w:lang w:val="tt-RU"/>
        </w:rPr>
        <w:t>р</w:t>
      </w:r>
      <w:r w:rsidR="00410497">
        <w:rPr>
          <w:rFonts w:eastAsiaTheme="minorEastAsia"/>
          <w:color w:val="000000" w:themeColor="text1"/>
          <w:kern w:val="24"/>
          <w:sz w:val="28"/>
          <w:szCs w:val="28"/>
          <w:lang w:val="tt-RU"/>
        </w:rPr>
        <w:t>аларын кемгә сөйли</w:t>
      </w:r>
      <w:r w:rsidR="009B181A" w:rsidRPr="009B181A">
        <w:rPr>
          <w:rFonts w:eastAsiaTheme="minorEastAsia"/>
          <w:color w:val="000000" w:themeColor="text1"/>
          <w:kern w:val="24"/>
          <w:sz w:val="28"/>
          <w:szCs w:val="28"/>
          <w:lang w:val="tt-RU"/>
        </w:rPr>
        <w:t>?</w:t>
      </w:r>
      <w:r w:rsidR="00410497">
        <w:rPr>
          <w:rFonts w:eastAsiaTheme="minorEastAsia"/>
          <w:color w:val="000000" w:themeColor="text1"/>
          <w:kern w:val="24"/>
          <w:sz w:val="28"/>
          <w:szCs w:val="28"/>
          <w:lang w:val="tt-RU"/>
        </w:rPr>
        <w:t>;</w:t>
      </w:r>
    </w:p>
    <w:p w:rsidR="00FB1C1A" w:rsidRPr="00410497" w:rsidRDefault="00E41545" w:rsidP="00410497">
      <w:pPr>
        <w:pStyle w:val="a6"/>
        <w:spacing w:before="0" w:beforeAutospacing="0" w:after="0" w:afterAutospacing="0" w:line="360" w:lineRule="auto"/>
        <w:textAlignment w:val="baseline"/>
        <w:rPr>
          <w:sz w:val="28"/>
          <w:szCs w:val="28"/>
          <w:lang w:val="tt-RU"/>
        </w:rPr>
      </w:pPr>
      <w:r w:rsidRPr="00E41545">
        <w:rPr>
          <w:rFonts w:eastAsiaTheme="minorEastAsia"/>
          <w:color w:val="000000" w:themeColor="text1"/>
          <w:kern w:val="24"/>
          <w:sz w:val="28"/>
          <w:szCs w:val="28"/>
          <w:lang w:val="tt-RU"/>
        </w:rPr>
        <w:t>2</w:t>
      </w:r>
      <w:r w:rsidR="00FB1C1A" w:rsidRPr="00E41545">
        <w:rPr>
          <w:rFonts w:eastAsiaTheme="minorEastAsia"/>
          <w:color w:val="000000" w:themeColor="text1"/>
          <w:kern w:val="24"/>
          <w:sz w:val="28"/>
          <w:szCs w:val="28"/>
          <w:lang w:val="tt-RU"/>
        </w:rPr>
        <w:t>.Мюнхгаузен д</w:t>
      </w:r>
      <w:r w:rsidR="00FB1C1A" w:rsidRPr="00410497">
        <w:rPr>
          <w:rFonts w:eastAsiaTheme="minorEastAsia"/>
          <w:color w:val="000000" w:themeColor="text1"/>
          <w:kern w:val="24"/>
          <w:sz w:val="28"/>
          <w:szCs w:val="28"/>
          <w:lang w:val="tt-RU"/>
        </w:rPr>
        <w:t>ж</w:t>
      </w:r>
      <w:r w:rsidR="00410497">
        <w:rPr>
          <w:rFonts w:eastAsiaTheme="minorEastAsia"/>
          <w:color w:val="000000" w:themeColor="text1"/>
          <w:kern w:val="24"/>
          <w:sz w:val="28"/>
          <w:szCs w:val="28"/>
          <w:lang w:val="tt-RU"/>
        </w:rPr>
        <w:t>иннан нәрсә сорый</w:t>
      </w:r>
      <w:r w:rsidR="009B181A" w:rsidRPr="009B181A">
        <w:rPr>
          <w:rFonts w:eastAsiaTheme="minorEastAsia"/>
          <w:color w:val="000000" w:themeColor="text1"/>
          <w:kern w:val="24"/>
          <w:sz w:val="28"/>
          <w:szCs w:val="28"/>
          <w:lang w:val="tt-RU"/>
        </w:rPr>
        <w:t>?</w:t>
      </w:r>
      <w:r w:rsidR="00410497">
        <w:rPr>
          <w:rFonts w:eastAsiaTheme="minorEastAsia"/>
          <w:color w:val="000000" w:themeColor="text1"/>
          <w:kern w:val="24"/>
          <w:sz w:val="28"/>
          <w:szCs w:val="28"/>
          <w:lang w:val="tt-RU"/>
        </w:rPr>
        <w:t>;</w:t>
      </w:r>
    </w:p>
    <w:p w:rsidR="00FB1C1A" w:rsidRPr="00410497" w:rsidRDefault="00E41545" w:rsidP="00410497">
      <w:pPr>
        <w:pStyle w:val="a6"/>
        <w:spacing w:before="0" w:beforeAutospacing="0" w:after="0" w:afterAutospacing="0" w:line="360" w:lineRule="auto"/>
        <w:textAlignment w:val="baseline"/>
        <w:rPr>
          <w:sz w:val="28"/>
          <w:szCs w:val="28"/>
          <w:lang w:val="tt-RU"/>
        </w:rPr>
      </w:pPr>
      <w:r w:rsidRPr="00E41545">
        <w:rPr>
          <w:rFonts w:eastAsiaTheme="minorEastAsia"/>
          <w:color w:val="000000" w:themeColor="text1"/>
          <w:kern w:val="24"/>
          <w:sz w:val="28"/>
          <w:szCs w:val="28"/>
          <w:lang w:val="tt-RU"/>
        </w:rPr>
        <w:t>3</w:t>
      </w:r>
      <w:r w:rsidR="009B181A">
        <w:rPr>
          <w:rFonts w:eastAsiaTheme="minorEastAsia"/>
          <w:color w:val="000000" w:themeColor="text1"/>
          <w:kern w:val="24"/>
          <w:sz w:val="28"/>
          <w:szCs w:val="28"/>
          <w:lang w:val="tt-RU"/>
        </w:rPr>
        <w:t>.Мюнхгаузен коштан нәрсә сорый</w:t>
      </w:r>
      <w:r w:rsidR="009B181A" w:rsidRPr="009B181A">
        <w:rPr>
          <w:rFonts w:eastAsiaTheme="minorEastAsia"/>
          <w:color w:val="000000" w:themeColor="text1"/>
          <w:kern w:val="24"/>
          <w:sz w:val="28"/>
          <w:szCs w:val="28"/>
          <w:lang w:val="tt-RU"/>
        </w:rPr>
        <w:t>?</w:t>
      </w:r>
      <w:r w:rsidR="00410497">
        <w:rPr>
          <w:rFonts w:eastAsiaTheme="minorEastAsia"/>
          <w:color w:val="000000" w:themeColor="text1"/>
          <w:kern w:val="24"/>
          <w:sz w:val="28"/>
          <w:szCs w:val="28"/>
          <w:lang w:val="tt-RU"/>
        </w:rPr>
        <w:t xml:space="preserve"> һ.б.</w:t>
      </w:r>
    </w:p>
    <w:p w:rsidR="009B314E" w:rsidRDefault="009B314E" w:rsidP="00410497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Cs w:val="28"/>
          <w:lang w:val="tt-RU" w:eastAsia="ru-RU"/>
        </w:rPr>
      </w:pPr>
      <w:r w:rsidRPr="00CD69E9">
        <w:rPr>
          <w:rFonts w:eastAsia="Times New Roman" w:cs="Times New Roman"/>
          <w:color w:val="000000"/>
          <w:szCs w:val="28"/>
          <w:lang w:val="tt-RU" w:eastAsia="ru-RU"/>
        </w:rPr>
        <w:t>           </w:t>
      </w:r>
      <w:r w:rsidRPr="00DA7EC3">
        <w:rPr>
          <w:rFonts w:eastAsia="Times New Roman" w:cs="Times New Roman"/>
          <w:color w:val="000000"/>
          <w:szCs w:val="28"/>
          <w:lang w:val="tt-RU" w:eastAsia="ru-RU"/>
        </w:rPr>
        <w:t xml:space="preserve">Укучылар әдәби әсәрдәге геройларга </w:t>
      </w:r>
      <w:r w:rsidR="00410497">
        <w:rPr>
          <w:rFonts w:eastAsia="Times New Roman" w:cs="Times New Roman"/>
          <w:color w:val="000000"/>
          <w:szCs w:val="28"/>
          <w:lang w:val="tt-RU" w:eastAsia="ru-RU"/>
        </w:rPr>
        <w:t xml:space="preserve">карата үзләренең мөнәсәбәтләрен чагылдырып, </w:t>
      </w:r>
      <w:r w:rsidRPr="00DA7EC3">
        <w:rPr>
          <w:rFonts w:eastAsia="Times New Roman" w:cs="Times New Roman"/>
          <w:color w:val="000000"/>
          <w:szCs w:val="28"/>
          <w:lang w:val="tt-RU" w:eastAsia="ru-RU"/>
        </w:rPr>
        <w:t xml:space="preserve">характеристика бирә белергә өйрәнергә тиеш. Бу очракта дәрестә һәр укучының фикере тыңланып гомуми нәтиҗә ясалса бигрәк тә яхшы. Дәресләрдә мөстәкыйль эшләр үткәрү баланың (укучының) фикерләү, уйлау эшчәнлеге үсүгә дә </w:t>
      </w:r>
      <w:r w:rsidR="00410497">
        <w:rPr>
          <w:rFonts w:eastAsia="Times New Roman" w:cs="Times New Roman"/>
          <w:color w:val="000000"/>
          <w:szCs w:val="28"/>
          <w:lang w:val="tt-RU" w:eastAsia="ru-RU"/>
        </w:rPr>
        <w:t xml:space="preserve">уңай </w:t>
      </w:r>
      <w:r w:rsidRPr="00DA7EC3">
        <w:rPr>
          <w:rFonts w:eastAsia="Times New Roman" w:cs="Times New Roman"/>
          <w:color w:val="000000"/>
          <w:szCs w:val="28"/>
          <w:lang w:val="tt-RU" w:eastAsia="ru-RU"/>
        </w:rPr>
        <w:t>йогынты ясый. Бу эшне оештырганда</w:t>
      </w:r>
      <w:r w:rsidR="00FB1C1A">
        <w:rPr>
          <w:rFonts w:eastAsia="Times New Roman" w:cs="Times New Roman"/>
          <w:color w:val="000000"/>
          <w:szCs w:val="28"/>
          <w:lang w:val="tt-RU" w:eastAsia="ru-RU"/>
        </w:rPr>
        <w:t xml:space="preserve">  </w:t>
      </w:r>
      <w:r w:rsidRPr="00DA7EC3">
        <w:rPr>
          <w:rFonts w:eastAsia="Times New Roman" w:cs="Times New Roman"/>
          <w:color w:val="000000"/>
          <w:szCs w:val="28"/>
          <w:lang w:val="tt-RU" w:eastAsia="ru-RU"/>
        </w:rPr>
        <w:t>укучының игътибарлылык дәрәҗәсе, белемне кабул итә алу мөмкинлеге, хәтер үсеше, фикерләү сәләте исәпкә алынырга тиеш. Укучыларны гадидән катлаулыга таба фикер йөртергә өйрәтергә күнектерергә кирәк.</w:t>
      </w:r>
      <w:r w:rsidR="00FB1C1A">
        <w:rPr>
          <w:rFonts w:eastAsia="Times New Roman" w:cs="Times New Roman"/>
          <w:color w:val="000000"/>
          <w:szCs w:val="28"/>
          <w:lang w:val="tt-RU" w:eastAsia="ru-RU"/>
        </w:rPr>
        <w:t xml:space="preserve"> Укучылар үз фикерләрен әзер сөйләм үрнәкләре ярдәмендә белдерәләр. Мәсәлән, </w:t>
      </w:r>
      <w:r w:rsidR="00410497">
        <w:rPr>
          <w:rFonts w:eastAsia="Times New Roman" w:cs="Times New Roman"/>
          <w:color w:val="000000"/>
          <w:szCs w:val="28"/>
          <w:lang w:val="tt-RU" w:eastAsia="ru-RU"/>
        </w:rPr>
        <w:t>у</w:t>
      </w:r>
      <w:r w:rsidR="00FB1C1A">
        <w:rPr>
          <w:rFonts w:eastAsia="Times New Roman" w:cs="Times New Roman"/>
          <w:color w:val="000000"/>
          <w:szCs w:val="28"/>
          <w:lang w:val="tt-RU" w:eastAsia="ru-RU"/>
        </w:rPr>
        <w:t>кучыларга әзер сө</w:t>
      </w:r>
      <w:r w:rsidR="00410497">
        <w:rPr>
          <w:rFonts w:eastAsia="Times New Roman" w:cs="Times New Roman"/>
          <w:color w:val="000000"/>
          <w:szCs w:val="28"/>
          <w:lang w:val="tt-RU" w:eastAsia="ru-RU"/>
        </w:rPr>
        <w:t xml:space="preserve">йләм үрнәкләре дә бирәм: </w:t>
      </w:r>
      <w:r w:rsidR="00FB1C1A">
        <w:rPr>
          <w:rFonts w:eastAsia="Times New Roman" w:cs="Times New Roman"/>
          <w:color w:val="000000"/>
          <w:szCs w:val="28"/>
          <w:lang w:val="tt-RU" w:eastAsia="ru-RU"/>
        </w:rPr>
        <w:t xml:space="preserve">“минемчә”, “минем фикеремчә”, “гомумән алганда”, “беләсегез килсә”, “син хаклы”, “син ялгышасың бугай”. </w:t>
      </w:r>
      <w:r w:rsidR="00CD69E9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="00ED3847" w:rsidRPr="00C16882">
        <w:rPr>
          <w:rFonts w:eastAsia="Times New Roman" w:cs="Times New Roman"/>
          <w:color w:val="000000"/>
          <w:szCs w:val="28"/>
          <w:lang w:val="tt-RU" w:eastAsia="ru-RU"/>
        </w:rPr>
        <w:t>5нче</w:t>
      </w:r>
      <w:r w:rsidR="00ED3847">
        <w:rPr>
          <w:rFonts w:eastAsia="Times New Roman" w:cs="Times New Roman"/>
          <w:color w:val="000000"/>
          <w:szCs w:val="28"/>
          <w:lang w:val="tt-RU" w:eastAsia="ru-RU"/>
        </w:rPr>
        <w:t xml:space="preserve"> сыйныфта “Өч кыз” әкиятенә анализ ясаганда, шундый сораулар бирелә: Кызлар әниләрен яратканнармы? </w:t>
      </w:r>
      <w:r w:rsidR="0051023C">
        <w:rPr>
          <w:rFonts w:eastAsia="Times New Roman" w:cs="Times New Roman"/>
          <w:color w:val="000000"/>
          <w:szCs w:val="28"/>
          <w:lang w:val="tt-RU" w:eastAsia="ru-RU"/>
        </w:rPr>
        <w:t>Нигә өчесе</w:t>
      </w:r>
      <w:r w:rsidR="000F62A5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="0051023C">
        <w:rPr>
          <w:rFonts w:eastAsia="Times New Roman" w:cs="Times New Roman"/>
          <w:color w:val="000000"/>
          <w:szCs w:val="28"/>
          <w:lang w:val="tt-RU" w:eastAsia="ru-RU"/>
        </w:rPr>
        <w:t xml:space="preserve">дә эшләрен калдырып килеп җитмиләр? </w:t>
      </w:r>
      <w:r w:rsidR="00ED3847">
        <w:rPr>
          <w:rFonts w:eastAsia="Times New Roman" w:cs="Times New Roman"/>
          <w:color w:val="000000"/>
          <w:szCs w:val="28"/>
          <w:lang w:val="tt-RU" w:eastAsia="ru-RU"/>
        </w:rPr>
        <w:t xml:space="preserve">Дәрестә бәхәс туа. Укучылар кызларга характеристика бирәләр, </w:t>
      </w:r>
      <w:r w:rsidR="009548C3" w:rsidRPr="009548C3">
        <w:rPr>
          <w:rFonts w:eastAsia="Times New Roman" w:cs="Times New Roman"/>
          <w:color w:val="000000"/>
          <w:szCs w:val="28"/>
          <w:lang w:val="tt-RU" w:eastAsia="ru-RU"/>
        </w:rPr>
        <w:t>үз</w:t>
      </w:r>
      <w:r w:rsidR="009548C3">
        <w:rPr>
          <w:rFonts w:eastAsia="Times New Roman" w:cs="Times New Roman"/>
          <w:color w:val="000000"/>
          <w:szCs w:val="28"/>
          <w:lang w:val="tt-RU" w:eastAsia="ru-RU"/>
        </w:rPr>
        <w:t xml:space="preserve"> мөнәсәбәтләрен</w:t>
      </w:r>
      <w:r w:rsidR="0051023C">
        <w:rPr>
          <w:rFonts w:eastAsia="Times New Roman" w:cs="Times New Roman"/>
          <w:color w:val="000000"/>
          <w:szCs w:val="28"/>
          <w:lang w:val="tt-RU" w:eastAsia="ru-RU"/>
        </w:rPr>
        <w:t xml:space="preserve"> белдерәләр</w:t>
      </w:r>
      <w:r w:rsidR="009548C3">
        <w:rPr>
          <w:rFonts w:eastAsia="Times New Roman" w:cs="Times New Roman"/>
          <w:color w:val="000000"/>
          <w:szCs w:val="28"/>
          <w:lang w:val="tt-RU" w:eastAsia="ru-RU"/>
        </w:rPr>
        <w:t xml:space="preserve">, </w:t>
      </w:r>
      <w:r w:rsidR="00ED3847">
        <w:rPr>
          <w:rFonts w:eastAsia="Times New Roman" w:cs="Times New Roman"/>
          <w:color w:val="000000"/>
          <w:szCs w:val="28"/>
          <w:lang w:val="tt-RU" w:eastAsia="ru-RU"/>
        </w:rPr>
        <w:t>фикерләрен дәлиллиләр, нәтиҗә ясыйлар.</w:t>
      </w:r>
      <w:r w:rsidR="009548C3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="002F7722" w:rsidRPr="00FB1CA9">
        <w:rPr>
          <w:rFonts w:eastAsia="Times New Roman" w:cs="Times New Roman"/>
          <w:color w:val="000000"/>
          <w:szCs w:val="28"/>
          <w:lang w:val="tt-RU" w:eastAsia="ru-RU"/>
        </w:rPr>
        <w:t>“Ана күңеле</w:t>
      </w:r>
      <w:r w:rsidR="000F62A5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="002F7722" w:rsidRPr="00FB1CA9">
        <w:rPr>
          <w:rFonts w:eastAsia="Times New Roman" w:cs="Times New Roman"/>
          <w:color w:val="000000"/>
          <w:szCs w:val="28"/>
          <w:lang w:val="tt-RU" w:eastAsia="ru-RU"/>
        </w:rPr>
        <w:t>- балада, бала күңеле</w:t>
      </w:r>
      <w:r w:rsidR="000F62A5">
        <w:rPr>
          <w:rFonts w:eastAsia="Times New Roman" w:cs="Times New Roman"/>
          <w:color w:val="000000"/>
          <w:szCs w:val="28"/>
          <w:lang w:val="tt-RU" w:eastAsia="ru-RU"/>
        </w:rPr>
        <w:t xml:space="preserve"> – </w:t>
      </w:r>
      <w:r w:rsidR="002F7722" w:rsidRPr="00FB1CA9">
        <w:rPr>
          <w:rFonts w:eastAsia="Times New Roman" w:cs="Times New Roman"/>
          <w:color w:val="000000"/>
          <w:szCs w:val="28"/>
          <w:lang w:val="tt-RU" w:eastAsia="ru-RU"/>
        </w:rPr>
        <w:t>далада</w:t>
      </w:r>
      <w:r w:rsidR="000F62A5">
        <w:rPr>
          <w:rFonts w:eastAsia="Times New Roman" w:cs="Times New Roman"/>
          <w:color w:val="000000"/>
          <w:szCs w:val="28"/>
          <w:lang w:val="tt-RU" w:eastAsia="ru-RU"/>
        </w:rPr>
        <w:t>,</w:t>
      </w:r>
      <w:r w:rsidR="002F7722" w:rsidRPr="00FB1CA9">
        <w:rPr>
          <w:rFonts w:eastAsia="Times New Roman" w:cs="Times New Roman"/>
          <w:color w:val="000000"/>
          <w:szCs w:val="28"/>
          <w:lang w:val="tt-RU" w:eastAsia="ru-RU"/>
        </w:rPr>
        <w:t>”</w:t>
      </w:r>
      <w:r w:rsidR="000F62A5">
        <w:rPr>
          <w:rFonts w:eastAsia="Times New Roman" w:cs="Times New Roman"/>
          <w:color w:val="000000"/>
          <w:szCs w:val="28"/>
          <w:lang w:val="tt-RU" w:eastAsia="ru-RU"/>
        </w:rPr>
        <w:t>-</w:t>
      </w:r>
      <w:r w:rsidR="002F7722" w:rsidRPr="00FB1CA9">
        <w:rPr>
          <w:rFonts w:eastAsia="Times New Roman" w:cs="Times New Roman"/>
          <w:color w:val="000000"/>
          <w:szCs w:val="28"/>
          <w:lang w:val="tt-RU" w:eastAsia="ru-RU"/>
        </w:rPr>
        <w:t xml:space="preserve"> дигән мәкаль</w:t>
      </w:r>
      <w:r w:rsidR="00FB1CA9">
        <w:rPr>
          <w:rFonts w:eastAsia="Times New Roman" w:cs="Times New Roman"/>
          <w:color w:val="000000"/>
          <w:szCs w:val="28"/>
          <w:lang w:val="tt-RU" w:eastAsia="ru-RU"/>
        </w:rPr>
        <w:t xml:space="preserve"> уйланырга мәҗбүр итә, сораулар тудыра.</w:t>
      </w:r>
    </w:p>
    <w:p w:rsidR="0051023C" w:rsidRDefault="0051023C" w:rsidP="000F62A5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  <w:lang w:val="tt-RU" w:eastAsia="ru-RU"/>
        </w:rPr>
      </w:pPr>
      <w:r>
        <w:rPr>
          <w:rFonts w:eastAsia="Times New Roman" w:cs="Times New Roman"/>
          <w:color w:val="000000"/>
          <w:szCs w:val="28"/>
          <w:lang w:val="tt-RU" w:eastAsia="ru-RU"/>
        </w:rPr>
        <w:t xml:space="preserve">Тагын бер эш төрен кулланырга була. </w:t>
      </w:r>
      <w:r w:rsidR="00403ECD">
        <w:rPr>
          <w:rFonts w:eastAsia="Times New Roman" w:cs="Times New Roman"/>
          <w:color w:val="000000"/>
          <w:szCs w:val="28"/>
          <w:lang w:val="tt-RU" w:eastAsia="ru-RU"/>
        </w:rPr>
        <w:t>Дәресләрдә укучылар белән тавышсыз мультфильмнар карыйбыз һәм аларны тавышландырабыз.</w:t>
      </w:r>
    </w:p>
    <w:p w:rsidR="004C74E9" w:rsidRDefault="009B181A" w:rsidP="004C74E9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Cs w:val="28"/>
          <w:lang w:val="tt-RU" w:eastAsia="ru-RU"/>
        </w:rPr>
      </w:pPr>
      <w:r>
        <w:rPr>
          <w:rFonts w:eastAsia="Times New Roman" w:cs="Times New Roman"/>
          <w:color w:val="000000"/>
          <w:szCs w:val="28"/>
          <w:lang w:val="tt-RU" w:eastAsia="ru-RU"/>
        </w:rPr>
        <w:t>Башлангыч сыйныфларга, укучылар</w:t>
      </w:r>
      <w:r w:rsidR="004C74E9">
        <w:rPr>
          <w:rFonts w:eastAsia="Times New Roman" w:cs="Times New Roman"/>
          <w:color w:val="000000"/>
          <w:szCs w:val="28"/>
          <w:lang w:val="tt-RU" w:eastAsia="ru-RU"/>
        </w:rPr>
        <w:t>ның татар теле белән кызыксынуларын арттыру, чит телгә өйрәтү про</w:t>
      </w:r>
      <w:r w:rsidR="004C74E9" w:rsidRPr="00DF17EB">
        <w:rPr>
          <w:rFonts w:eastAsia="Times New Roman" w:cs="Times New Roman"/>
          <w:color w:val="000000"/>
          <w:szCs w:val="28"/>
          <w:lang w:val="tt-RU" w:eastAsia="ru-RU"/>
        </w:rPr>
        <w:t>ц</w:t>
      </w:r>
      <w:r w:rsidR="004C74E9">
        <w:rPr>
          <w:rFonts w:eastAsia="Times New Roman" w:cs="Times New Roman"/>
          <w:color w:val="000000"/>
          <w:szCs w:val="28"/>
          <w:lang w:val="tt-RU" w:eastAsia="ru-RU"/>
        </w:rPr>
        <w:t xml:space="preserve">ессын җиңеләйтү максатыннан, ролле уеннарны еш кулланам. </w:t>
      </w:r>
    </w:p>
    <w:p w:rsidR="00C16882" w:rsidRDefault="009B314E" w:rsidP="000F62A5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  <w:lang w:val="tt-RU" w:eastAsia="ru-RU"/>
        </w:rPr>
      </w:pPr>
      <w:r w:rsidRPr="00FB1CA9">
        <w:rPr>
          <w:rFonts w:eastAsia="Times New Roman" w:cs="Times New Roman"/>
          <w:color w:val="000000"/>
          <w:szCs w:val="28"/>
          <w:lang w:val="tt-RU" w:eastAsia="ru-RU"/>
        </w:rPr>
        <w:lastRenderedPageBreak/>
        <w:t xml:space="preserve">Иҗади активлыкны үстерүдә дәрестән тыш чаралар да (КВН, викторина, бәйге, брейн-ринг) ярдәм итә. Әлеге чараларга әзерләнгәндә, </w:t>
      </w:r>
      <w:r w:rsidRPr="00DA7EC3">
        <w:rPr>
          <w:rFonts w:eastAsia="Times New Roman" w:cs="Times New Roman"/>
          <w:color w:val="000000"/>
          <w:szCs w:val="28"/>
          <w:lang w:val="tt-RU" w:eastAsia="ru-RU"/>
        </w:rPr>
        <w:t>укучылар, иҗади фикер йөртеп, төрле биремнәр башкара, яңа фикерләр тәкъдим итә. Чаралар барышында алар төрле ситуацияләрдә уйланырга, акылны эшкә җигәргә өйрәнәләр, үз фикерләрен курыкмыйча әйтә алалар.</w:t>
      </w:r>
      <w:r w:rsidR="002C320F" w:rsidRPr="002C320F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</w:p>
    <w:p w:rsidR="00C16882" w:rsidRDefault="00C16882" w:rsidP="000F62A5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  <w:lang w:val="tt-RU" w:eastAsia="ru-RU"/>
        </w:rPr>
      </w:pPr>
      <w:r>
        <w:rPr>
          <w:rFonts w:eastAsia="Times New Roman" w:cs="Times New Roman"/>
          <w:color w:val="000000"/>
          <w:szCs w:val="28"/>
          <w:lang w:val="tt-RU" w:eastAsia="ru-RU"/>
        </w:rPr>
        <w:t xml:space="preserve">Гимназиябездә </w:t>
      </w:r>
      <w:r w:rsidR="000F62A5">
        <w:rPr>
          <w:rFonts w:eastAsia="Times New Roman" w:cs="Times New Roman"/>
          <w:color w:val="000000"/>
          <w:szCs w:val="28"/>
          <w:lang w:val="tt-RU" w:eastAsia="ru-RU"/>
        </w:rPr>
        <w:t xml:space="preserve">2010 нчы елдан бирле </w:t>
      </w:r>
      <w:r>
        <w:rPr>
          <w:rFonts w:eastAsia="Times New Roman" w:cs="Times New Roman"/>
          <w:color w:val="000000"/>
          <w:szCs w:val="28"/>
          <w:lang w:val="tt-RU" w:eastAsia="ru-RU"/>
        </w:rPr>
        <w:t xml:space="preserve">уңышлы </w:t>
      </w:r>
      <w:r w:rsidR="00B72372">
        <w:rPr>
          <w:rFonts w:eastAsia="Times New Roman" w:cs="Times New Roman"/>
          <w:color w:val="000000"/>
          <w:szCs w:val="28"/>
          <w:lang w:val="tt-RU" w:eastAsia="ru-RU"/>
        </w:rPr>
        <w:t>гына “Без-Россия</w:t>
      </w:r>
      <w:r w:rsidR="000F62A5">
        <w:rPr>
          <w:rFonts w:eastAsia="Times New Roman" w:cs="Times New Roman"/>
          <w:color w:val="000000"/>
          <w:szCs w:val="28"/>
          <w:lang w:val="tt-RU" w:eastAsia="ru-RU"/>
        </w:rPr>
        <w:t>лелә</w:t>
      </w:r>
      <w:r w:rsidR="00B72372">
        <w:rPr>
          <w:rFonts w:eastAsia="Times New Roman" w:cs="Times New Roman"/>
          <w:color w:val="000000"/>
          <w:szCs w:val="28"/>
          <w:lang w:val="tt-RU" w:eastAsia="ru-RU"/>
        </w:rPr>
        <w:t>р” форумы үткәрелә. Ел башыннан ук һәр паралел</w:t>
      </w:r>
      <w:r w:rsidR="00B72372" w:rsidRPr="00B72372">
        <w:rPr>
          <w:rFonts w:eastAsia="Times New Roman" w:cs="Times New Roman"/>
          <w:color w:val="000000"/>
          <w:szCs w:val="28"/>
          <w:lang w:val="tt-RU" w:eastAsia="ru-RU"/>
        </w:rPr>
        <w:t>ь</w:t>
      </w:r>
      <w:r w:rsidR="00B72372">
        <w:rPr>
          <w:rFonts w:eastAsia="Times New Roman" w:cs="Times New Roman"/>
          <w:color w:val="000000"/>
          <w:szCs w:val="28"/>
          <w:lang w:val="tt-RU" w:eastAsia="ru-RU"/>
        </w:rPr>
        <w:t xml:space="preserve">гә биремнәр таратыла. Балалар ел буе эзләнүләр алып баралар һәм март аенда форумда проектларын, рефератларын </w:t>
      </w:r>
      <w:r w:rsidR="00B72372" w:rsidRPr="007A00D7">
        <w:rPr>
          <w:rFonts w:eastAsia="Times New Roman" w:cs="Times New Roman"/>
          <w:color w:val="000000"/>
          <w:szCs w:val="28"/>
          <w:lang w:val="tt-RU" w:eastAsia="ru-RU"/>
        </w:rPr>
        <w:t>яклыйлар.</w:t>
      </w:r>
    </w:p>
    <w:p w:rsidR="007A00D7" w:rsidRDefault="007A00D7" w:rsidP="000F62A5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  <w:lang w:val="tt-RU" w:eastAsia="ru-RU"/>
        </w:rPr>
      </w:pPr>
      <w:r>
        <w:rPr>
          <w:rFonts w:eastAsia="Times New Roman" w:cs="Times New Roman"/>
          <w:color w:val="000000"/>
          <w:szCs w:val="28"/>
          <w:lang w:val="tt-RU" w:eastAsia="ru-RU"/>
        </w:rPr>
        <w:t>Балалар арасында кеше алдында чыгыш ясарга курка торган укучылар бар. Аларны да ачырга</w:t>
      </w:r>
      <w:r w:rsidR="00B21A1A">
        <w:rPr>
          <w:rFonts w:eastAsia="Times New Roman" w:cs="Times New Roman"/>
          <w:color w:val="000000"/>
          <w:szCs w:val="28"/>
          <w:lang w:val="tt-RU" w:eastAsia="ru-RU"/>
        </w:rPr>
        <w:t>,</w:t>
      </w:r>
      <w:r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="00B21A1A">
        <w:rPr>
          <w:rFonts w:eastAsia="Times New Roman" w:cs="Times New Roman"/>
          <w:color w:val="000000"/>
          <w:szCs w:val="28"/>
          <w:lang w:val="tt-RU" w:eastAsia="ru-RU"/>
        </w:rPr>
        <w:t>ү</w:t>
      </w:r>
      <w:r>
        <w:rPr>
          <w:rFonts w:eastAsia="Times New Roman" w:cs="Times New Roman"/>
          <w:color w:val="000000"/>
          <w:szCs w:val="28"/>
          <w:lang w:val="tt-RU" w:eastAsia="ru-RU"/>
        </w:rPr>
        <w:t xml:space="preserve">стерергә кирәк </w:t>
      </w:r>
      <w:r w:rsidRPr="00B21A1A">
        <w:rPr>
          <w:rFonts w:eastAsia="Times New Roman" w:cs="Times New Roman"/>
          <w:color w:val="000000"/>
          <w:szCs w:val="28"/>
          <w:lang w:val="tt-RU" w:eastAsia="ru-RU"/>
        </w:rPr>
        <w:t>бит.</w:t>
      </w:r>
      <w:r>
        <w:rPr>
          <w:rFonts w:eastAsia="Times New Roman" w:cs="Times New Roman"/>
          <w:color w:val="000000"/>
          <w:szCs w:val="28"/>
          <w:lang w:val="tt-RU" w:eastAsia="ru-RU"/>
        </w:rPr>
        <w:t xml:space="preserve"> Бу юнәлештә эшне алып бару өчен бе</w:t>
      </w:r>
      <w:r w:rsidR="00B21A1A">
        <w:rPr>
          <w:rFonts w:eastAsia="Times New Roman" w:cs="Times New Roman"/>
          <w:color w:val="000000"/>
          <w:szCs w:val="28"/>
          <w:lang w:val="tt-RU" w:eastAsia="ru-RU"/>
        </w:rPr>
        <w:t>з</w:t>
      </w:r>
      <w:r>
        <w:rPr>
          <w:rFonts w:eastAsia="Times New Roman" w:cs="Times New Roman"/>
          <w:color w:val="000000"/>
          <w:szCs w:val="28"/>
          <w:lang w:val="tt-RU" w:eastAsia="ru-RU"/>
        </w:rPr>
        <w:t>гә мәктәп музее  ярдәм итә. Балалар музейга рәхәтләнеп йөриләр, татар һәм рус халкының тарихын</w:t>
      </w:r>
      <w:r w:rsidR="009B181A">
        <w:rPr>
          <w:rFonts w:eastAsia="Times New Roman" w:cs="Times New Roman"/>
          <w:color w:val="000000"/>
          <w:szCs w:val="28"/>
          <w:lang w:val="tt-RU" w:eastAsia="ru-RU"/>
        </w:rPr>
        <w:t>, мәдәниятен  өйрәнәләр. У</w:t>
      </w:r>
      <w:r w:rsidR="00B21A1A">
        <w:rPr>
          <w:rFonts w:eastAsia="Times New Roman" w:cs="Times New Roman"/>
          <w:color w:val="000000"/>
          <w:szCs w:val="28"/>
          <w:lang w:val="tt-RU" w:eastAsia="ru-RU"/>
        </w:rPr>
        <w:t xml:space="preserve">кучылар </w:t>
      </w:r>
      <w:r>
        <w:rPr>
          <w:rFonts w:eastAsia="Times New Roman" w:cs="Times New Roman"/>
          <w:color w:val="000000"/>
          <w:szCs w:val="28"/>
          <w:lang w:val="tt-RU" w:eastAsia="ru-RU"/>
        </w:rPr>
        <w:t xml:space="preserve"> экскурсияләр</w:t>
      </w:r>
      <w:r w:rsidR="00B21A1A">
        <w:rPr>
          <w:rFonts w:eastAsia="Times New Roman" w:cs="Times New Roman"/>
          <w:color w:val="000000"/>
          <w:szCs w:val="28"/>
          <w:lang w:val="tt-RU" w:eastAsia="ru-RU"/>
        </w:rPr>
        <w:t>не</w:t>
      </w:r>
      <w:r w:rsidR="00B21A1A" w:rsidRPr="00B21A1A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="00B21A1A">
        <w:rPr>
          <w:rFonts w:eastAsia="Times New Roman" w:cs="Times New Roman"/>
          <w:color w:val="000000"/>
          <w:szCs w:val="28"/>
          <w:lang w:val="tt-RU" w:eastAsia="ru-RU"/>
        </w:rPr>
        <w:t>татар телендә дә</w:t>
      </w:r>
      <w:r>
        <w:rPr>
          <w:rFonts w:eastAsia="Times New Roman" w:cs="Times New Roman"/>
          <w:color w:val="000000"/>
          <w:szCs w:val="28"/>
          <w:lang w:val="tt-RU" w:eastAsia="ru-RU"/>
        </w:rPr>
        <w:t xml:space="preserve"> алып баралар. </w:t>
      </w:r>
      <w:r w:rsidR="00B21A1A">
        <w:rPr>
          <w:rFonts w:eastAsia="Times New Roman" w:cs="Times New Roman"/>
          <w:color w:val="000000"/>
          <w:szCs w:val="28"/>
          <w:lang w:val="tt-RU" w:eastAsia="ru-RU"/>
        </w:rPr>
        <w:t>Эш нәтиҗәсе буларак, өлкән сыйныф укучылары</w:t>
      </w:r>
      <w:r w:rsidR="00594CCE">
        <w:rPr>
          <w:rFonts w:eastAsia="Times New Roman" w:cs="Times New Roman"/>
          <w:color w:val="000000"/>
          <w:szCs w:val="28"/>
          <w:lang w:val="tt-RU" w:eastAsia="ru-RU"/>
        </w:rPr>
        <w:t>м</w:t>
      </w:r>
      <w:r w:rsidR="00B21A1A">
        <w:rPr>
          <w:rFonts w:eastAsia="Times New Roman" w:cs="Times New Roman"/>
          <w:color w:val="000000"/>
          <w:szCs w:val="28"/>
          <w:lang w:val="tt-RU" w:eastAsia="ru-RU"/>
        </w:rPr>
        <w:t xml:space="preserve"> район һәм шәһәр шартларында уздырыла торган экскурсоводлар конкур</w:t>
      </w:r>
      <w:r w:rsidR="009B181A">
        <w:rPr>
          <w:rFonts w:eastAsia="Times New Roman" w:cs="Times New Roman"/>
          <w:color w:val="000000"/>
          <w:szCs w:val="28"/>
          <w:lang w:val="tt-RU" w:eastAsia="ru-RU"/>
        </w:rPr>
        <w:t>сларында призлы урыннар яулады</w:t>
      </w:r>
      <w:r w:rsidR="00B21A1A">
        <w:rPr>
          <w:rFonts w:eastAsia="Times New Roman" w:cs="Times New Roman"/>
          <w:color w:val="000000"/>
          <w:szCs w:val="28"/>
          <w:lang w:val="tt-RU" w:eastAsia="ru-RU"/>
        </w:rPr>
        <w:t>.</w:t>
      </w:r>
    </w:p>
    <w:p w:rsidR="009B314E" w:rsidRPr="00E92EC4" w:rsidRDefault="00B7607B" w:rsidP="007C01C1">
      <w:pPr>
        <w:shd w:val="clear" w:color="auto" w:fill="FFFFFF"/>
        <w:ind w:firstLine="360"/>
        <w:jc w:val="both"/>
        <w:rPr>
          <w:rFonts w:eastAsia="Times New Roman" w:cs="Times New Roman"/>
          <w:color w:val="000000"/>
          <w:szCs w:val="28"/>
          <w:lang w:val="tt-RU" w:eastAsia="ru-RU"/>
        </w:rPr>
      </w:pPr>
      <w:r>
        <w:rPr>
          <w:rFonts w:eastAsia="Times New Roman" w:cs="Times New Roman"/>
          <w:color w:val="000000"/>
          <w:szCs w:val="28"/>
          <w:lang w:val="tt-RU" w:eastAsia="ru-RU"/>
        </w:rPr>
        <w:t>Тукай иҗатын өйрәнгәндә, д</w:t>
      </w:r>
      <w:r w:rsidR="002C320F">
        <w:rPr>
          <w:rFonts w:eastAsia="Times New Roman" w:cs="Times New Roman"/>
          <w:color w:val="000000"/>
          <w:szCs w:val="28"/>
          <w:lang w:val="tt-RU" w:eastAsia="ru-RU"/>
        </w:rPr>
        <w:t xml:space="preserve">әрестән тыш </w:t>
      </w:r>
      <w:r w:rsidR="00594CCE">
        <w:rPr>
          <w:rFonts w:eastAsia="Times New Roman" w:cs="Times New Roman"/>
          <w:color w:val="000000"/>
          <w:szCs w:val="28"/>
          <w:lang w:val="tt-RU" w:eastAsia="ru-RU"/>
        </w:rPr>
        <w:t xml:space="preserve">чараларда </w:t>
      </w:r>
      <w:r w:rsidR="002C320F">
        <w:rPr>
          <w:rFonts w:eastAsia="Times New Roman" w:cs="Times New Roman"/>
          <w:color w:val="000000"/>
          <w:szCs w:val="28"/>
          <w:lang w:val="tt-RU" w:eastAsia="ru-RU"/>
        </w:rPr>
        <w:t>укучылар мөстәкыйл</w:t>
      </w:r>
      <w:r w:rsidR="002C320F" w:rsidRPr="002C320F">
        <w:rPr>
          <w:rFonts w:eastAsia="Times New Roman" w:cs="Times New Roman"/>
          <w:color w:val="000000"/>
          <w:szCs w:val="28"/>
          <w:lang w:val="tt-RU" w:eastAsia="ru-RU"/>
        </w:rPr>
        <w:t>ь р</w:t>
      </w:r>
      <w:r w:rsidR="002C320F">
        <w:rPr>
          <w:rFonts w:eastAsia="Times New Roman" w:cs="Times New Roman"/>
          <w:color w:val="000000"/>
          <w:szCs w:val="28"/>
          <w:lang w:val="tt-RU" w:eastAsia="ru-RU"/>
        </w:rPr>
        <w:t>әвештә</w:t>
      </w:r>
      <w:r w:rsidR="009F7692">
        <w:rPr>
          <w:rFonts w:eastAsia="Times New Roman" w:cs="Times New Roman"/>
          <w:color w:val="000000"/>
          <w:szCs w:val="28"/>
          <w:lang w:val="tt-RU" w:eastAsia="ru-RU"/>
        </w:rPr>
        <w:t xml:space="preserve"> иҗади сәләтләрен үстерәләр,</w:t>
      </w:r>
      <w:r w:rsidR="002C320F">
        <w:rPr>
          <w:rFonts w:eastAsia="Times New Roman" w:cs="Times New Roman"/>
          <w:color w:val="000000"/>
          <w:szCs w:val="28"/>
          <w:lang w:val="tt-RU" w:eastAsia="ru-RU"/>
        </w:rPr>
        <w:t xml:space="preserve"> белемнәрен арттыралар</w:t>
      </w:r>
      <w:r w:rsidR="007C01C1">
        <w:rPr>
          <w:rFonts w:eastAsia="Times New Roman" w:cs="Times New Roman"/>
          <w:color w:val="000000"/>
          <w:szCs w:val="28"/>
          <w:lang w:val="tt-RU" w:eastAsia="ru-RU"/>
        </w:rPr>
        <w:t xml:space="preserve">. </w:t>
      </w:r>
      <w:r w:rsidR="003C5AEF">
        <w:rPr>
          <w:rFonts w:eastAsia="Times New Roman" w:cs="Times New Roman"/>
          <w:color w:val="000000"/>
          <w:szCs w:val="28"/>
          <w:lang w:val="tt-RU" w:eastAsia="ru-RU"/>
        </w:rPr>
        <w:t>Югары сыйныф укучылары пр</w:t>
      </w:r>
      <w:r w:rsidR="00594CCE">
        <w:rPr>
          <w:rFonts w:eastAsia="Times New Roman" w:cs="Times New Roman"/>
          <w:color w:val="000000"/>
          <w:szCs w:val="28"/>
          <w:lang w:val="tt-RU" w:eastAsia="ru-RU"/>
        </w:rPr>
        <w:t>о</w:t>
      </w:r>
      <w:r w:rsidR="003C5AEF">
        <w:rPr>
          <w:rFonts w:eastAsia="Times New Roman" w:cs="Times New Roman"/>
          <w:color w:val="000000"/>
          <w:szCs w:val="28"/>
          <w:lang w:val="tt-RU" w:eastAsia="ru-RU"/>
        </w:rPr>
        <w:t xml:space="preserve">ектлар методын </w:t>
      </w:r>
      <w:r w:rsidR="008F5BDE">
        <w:rPr>
          <w:rFonts w:eastAsia="Times New Roman" w:cs="Times New Roman"/>
          <w:color w:val="000000"/>
          <w:szCs w:val="28"/>
          <w:lang w:val="tt-RU" w:eastAsia="ru-RU"/>
        </w:rPr>
        <w:t>өстенрәк күрә. Проект эше укучыларның иҗади фике</w:t>
      </w:r>
      <w:r w:rsidR="00594CCE">
        <w:rPr>
          <w:rFonts w:eastAsia="Times New Roman" w:cs="Times New Roman"/>
          <w:color w:val="000000"/>
          <w:szCs w:val="28"/>
          <w:lang w:val="tt-RU" w:eastAsia="ru-RU"/>
        </w:rPr>
        <w:t>р</w:t>
      </w:r>
      <w:r w:rsidR="008F5BDE">
        <w:rPr>
          <w:rFonts w:eastAsia="Times New Roman" w:cs="Times New Roman"/>
          <w:color w:val="000000"/>
          <w:szCs w:val="28"/>
          <w:lang w:val="tt-RU" w:eastAsia="ru-RU"/>
        </w:rPr>
        <w:t xml:space="preserve"> йөртү сәләтен, танып-белү эшчәнлеген, мөстәкыйл</w:t>
      </w:r>
      <w:r w:rsidR="008F5BDE" w:rsidRPr="008F5BDE">
        <w:rPr>
          <w:rFonts w:eastAsia="Times New Roman" w:cs="Times New Roman"/>
          <w:color w:val="000000"/>
          <w:szCs w:val="28"/>
          <w:lang w:val="tt-RU" w:eastAsia="ru-RU"/>
        </w:rPr>
        <w:t>ь</w:t>
      </w:r>
      <w:r w:rsidR="00D67F4B">
        <w:rPr>
          <w:rFonts w:eastAsia="Times New Roman" w:cs="Times New Roman"/>
          <w:color w:val="000000"/>
          <w:szCs w:val="28"/>
          <w:lang w:val="tt-RU" w:eastAsia="ru-RU"/>
        </w:rPr>
        <w:t>леген</w:t>
      </w:r>
      <w:r w:rsidR="008F5BDE">
        <w:rPr>
          <w:rFonts w:eastAsia="Times New Roman" w:cs="Times New Roman"/>
          <w:color w:val="000000"/>
          <w:szCs w:val="28"/>
          <w:lang w:val="tt-RU" w:eastAsia="ru-RU"/>
        </w:rPr>
        <w:t xml:space="preserve"> үстерә, башкаларның фикерен тыңлый белергә, кирәкле мәг</w:t>
      </w:r>
      <w:r w:rsidR="008F5BDE" w:rsidRPr="008F5BDE">
        <w:rPr>
          <w:rFonts w:eastAsia="Times New Roman" w:cs="Times New Roman"/>
          <w:color w:val="000000"/>
          <w:szCs w:val="28"/>
          <w:lang w:val="tt-RU" w:eastAsia="ru-RU"/>
        </w:rPr>
        <w:t>ъ</w:t>
      </w:r>
      <w:r w:rsidR="008F5BDE">
        <w:rPr>
          <w:rFonts w:eastAsia="Times New Roman" w:cs="Times New Roman"/>
          <w:color w:val="000000"/>
          <w:szCs w:val="28"/>
          <w:lang w:val="tt-RU" w:eastAsia="ru-RU"/>
        </w:rPr>
        <w:t>лүматны төрле чыганаклардан</w:t>
      </w:r>
      <w:r w:rsidR="00D67F4B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="008F5BDE">
        <w:rPr>
          <w:rFonts w:eastAsia="Times New Roman" w:cs="Times New Roman"/>
          <w:color w:val="000000"/>
          <w:szCs w:val="28"/>
          <w:lang w:val="tt-RU" w:eastAsia="ru-RU"/>
        </w:rPr>
        <w:t xml:space="preserve">табарга өйрәтә. </w:t>
      </w:r>
      <w:r w:rsidR="007C01C1">
        <w:rPr>
          <w:rFonts w:eastAsia="Times New Roman" w:cs="Times New Roman"/>
          <w:color w:val="000000"/>
          <w:szCs w:val="28"/>
          <w:lang w:val="tt-RU" w:eastAsia="ru-RU"/>
        </w:rPr>
        <w:t xml:space="preserve">Мисал өчен, </w:t>
      </w:r>
      <w:r w:rsidR="008F5BDE" w:rsidRPr="008F5BDE">
        <w:rPr>
          <w:rFonts w:eastAsia="Times New Roman" w:cs="Times New Roman"/>
          <w:color w:val="000000"/>
          <w:szCs w:val="28"/>
          <w:lang w:val="tt-RU" w:eastAsia="ru-RU"/>
        </w:rPr>
        <w:t xml:space="preserve">9нчы сыйныф укучылары </w:t>
      </w:r>
      <w:r w:rsidRPr="008F5BDE">
        <w:rPr>
          <w:rFonts w:eastAsia="Times New Roman" w:cs="Times New Roman"/>
          <w:color w:val="000000"/>
          <w:szCs w:val="28"/>
          <w:lang w:val="tt-RU" w:eastAsia="ru-RU"/>
        </w:rPr>
        <w:t xml:space="preserve">Тукай музеена барып кайтканнан соң, </w:t>
      </w:r>
      <w:r w:rsidR="002162D2" w:rsidRPr="008F5BDE">
        <w:rPr>
          <w:rFonts w:eastAsia="Times New Roman" w:cs="Times New Roman"/>
          <w:color w:val="000000"/>
          <w:szCs w:val="28"/>
          <w:lang w:val="tt-RU" w:eastAsia="ru-RU"/>
        </w:rPr>
        <w:t>пр</w:t>
      </w:r>
      <w:r w:rsidR="007C01C1">
        <w:rPr>
          <w:rFonts w:eastAsia="Times New Roman" w:cs="Times New Roman"/>
          <w:color w:val="000000"/>
          <w:szCs w:val="28"/>
          <w:lang w:val="tt-RU" w:eastAsia="ru-RU"/>
        </w:rPr>
        <w:t>о</w:t>
      </w:r>
      <w:r w:rsidR="002162D2" w:rsidRPr="008F5BDE">
        <w:rPr>
          <w:rFonts w:eastAsia="Times New Roman" w:cs="Times New Roman"/>
          <w:color w:val="000000"/>
          <w:szCs w:val="28"/>
          <w:lang w:val="tt-RU" w:eastAsia="ru-RU"/>
        </w:rPr>
        <w:t>ект эшен башкардылар</w:t>
      </w:r>
      <w:r w:rsidR="008F5BDE">
        <w:rPr>
          <w:rFonts w:eastAsia="Times New Roman" w:cs="Times New Roman"/>
          <w:color w:val="000000"/>
          <w:szCs w:val="28"/>
          <w:lang w:val="tt-RU" w:eastAsia="ru-RU"/>
        </w:rPr>
        <w:t>:</w:t>
      </w:r>
      <w:r w:rsidR="006655E5" w:rsidRPr="008F5BDE">
        <w:rPr>
          <w:rFonts w:eastAsia="Times New Roman" w:cs="Times New Roman"/>
          <w:color w:val="000000"/>
          <w:szCs w:val="28"/>
          <w:lang w:val="tt-RU" w:eastAsia="ru-RU"/>
        </w:rPr>
        <w:t xml:space="preserve"> “Г.Тукайның балалар өчен язган әсәрләре рәссамнар иҗатында</w:t>
      </w:r>
      <w:r w:rsidR="006655E5" w:rsidRPr="00E92EC4">
        <w:rPr>
          <w:rFonts w:eastAsia="Times New Roman" w:cs="Times New Roman"/>
          <w:color w:val="000000"/>
          <w:szCs w:val="28"/>
          <w:lang w:val="tt-RU" w:eastAsia="ru-RU"/>
        </w:rPr>
        <w:t>”</w:t>
      </w:r>
      <w:r w:rsidR="00A565AF" w:rsidRPr="00E92EC4">
        <w:rPr>
          <w:rFonts w:eastAsia="Times New Roman" w:cs="Times New Roman"/>
          <w:color w:val="000000"/>
          <w:szCs w:val="28"/>
          <w:lang w:val="tt-RU" w:eastAsia="ru-RU"/>
        </w:rPr>
        <w:t>.</w:t>
      </w:r>
    </w:p>
    <w:p w:rsidR="009B314E" w:rsidRPr="00B80D10" w:rsidRDefault="00E92EC4" w:rsidP="00D02B7B">
      <w:pPr>
        <w:shd w:val="clear" w:color="auto" w:fill="FFFFFF"/>
        <w:ind w:firstLine="0"/>
        <w:jc w:val="both"/>
        <w:rPr>
          <w:rFonts w:ascii="Arial" w:eastAsia="Times New Roman" w:hAnsi="Arial" w:cs="Arial"/>
          <w:color w:val="000000"/>
          <w:sz w:val="22"/>
          <w:lang w:val="tt-RU" w:eastAsia="ru-RU"/>
        </w:rPr>
      </w:pPr>
      <w:r>
        <w:rPr>
          <w:rFonts w:eastAsia="Times New Roman" w:cs="Times New Roman"/>
          <w:color w:val="000000"/>
          <w:szCs w:val="28"/>
          <w:lang w:val="tt-RU" w:eastAsia="ru-RU"/>
        </w:rPr>
        <w:t xml:space="preserve">      </w:t>
      </w:r>
      <w:r w:rsidR="009B314E" w:rsidRPr="002C320F">
        <w:rPr>
          <w:rFonts w:eastAsia="Times New Roman" w:cs="Times New Roman"/>
          <w:color w:val="000000"/>
          <w:szCs w:val="28"/>
          <w:lang w:val="tt-RU" w:eastAsia="ru-RU"/>
        </w:rPr>
        <w:t xml:space="preserve">  </w:t>
      </w:r>
      <w:r w:rsidR="009B314E" w:rsidRPr="00817DAC">
        <w:rPr>
          <w:rFonts w:eastAsia="Times New Roman" w:cs="Times New Roman"/>
          <w:color w:val="000000"/>
          <w:szCs w:val="28"/>
          <w:lang w:val="tt-RU" w:eastAsia="ru-RU"/>
        </w:rPr>
        <w:t xml:space="preserve">Бүген җәмгыятьтә укытучы эшчәнлеге – гаять катлаулы һәм җаваплы. </w:t>
      </w:r>
      <w:r w:rsidR="009B314E" w:rsidRPr="00DA7EC3">
        <w:rPr>
          <w:rFonts w:eastAsia="Times New Roman" w:cs="Times New Roman"/>
          <w:color w:val="000000"/>
          <w:szCs w:val="28"/>
          <w:lang w:val="tt-RU" w:eastAsia="ru-RU"/>
        </w:rPr>
        <w:t>Ул үз алдына куелган бурычларны бары эшчәнлек процессында гына гамәлгә ашыра ала. Укытучы, шәхес буларак, иҗади эшләсә, эзләнсә</w:t>
      </w:r>
      <w:r w:rsidR="0014650D">
        <w:rPr>
          <w:rFonts w:eastAsia="Times New Roman" w:cs="Times New Roman"/>
          <w:color w:val="000000"/>
          <w:szCs w:val="28"/>
          <w:lang w:val="tt-RU" w:eastAsia="ru-RU"/>
        </w:rPr>
        <w:t xml:space="preserve"> генә</w:t>
      </w:r>
      <w:r w:rsidR="009B314E" w:rsidRPr="00DA7EC3">
        <w:rPr>
          <w:rFonts w:eastAsia="Times New Roman" w:cs="Times New Roman"/>
          <w:color w:val="000000"/>
          <w:szCs w:val="28"/>
          <w:lang w:val="tt-RU" w:eastAsia="ru-RU"/>
        </w:rPr>
        <w:t xml:space="preserve"> эшнең нәтиҗәсе була. Ә иҗатның төп этәргеч көче – </w:t>
      </w:r>
      <w:r w:rsidR="007C01C1">
        <w:rPr>
          <w:rFonts w:eastAsia="Times New Roman" w:cs="Times New Roman"/>
          <w:color w:val="000000"/>
          <w:szCs w:val="28"/>
          <w:lang w:val="tt-RU" w:eastAsia="ru-RU"/>
        </w:rPr>
        <w:t xml:space="preserve">уңышлар өчен </w:t>
      </w:r>
      <w:r w:rsidR="009B314E" w:rsidRPr="00DA7EC3">
        <w:rPr>
          <w:rFonts w:eastAsia="Times New Roman" w:cs="Times New Roman"/>
          <w:color w:val="000000"/>
          <w:szCs w:val="28"/>
          <w:lang w:val="tt-RU" w:eastAsia="ru-RU"/>
        </w:rPr>
        <w:t>укучы һәм укытучы кичергән шатлык дип саныйм мин.</w:t>
      </w:r>
    </w:p>
    <w:p w:rsidR="009B314E" w:rsidRPr="00DA7EC3" w:rsidRDefault="009B181A" w:rsidP="00D02B7B">
      <w:pPr>
        <w:shd w:val="clear" w:color="auto" w:fill="FFFFFF"/>
        <w:ind w:left="150" w:firstLine="0"/>
        <w:jc w:val="both"/>
        <w:rPr>
          <w:rFonts w:ascii="Arial" w:eastAsia="Times New Roman" w:hAnsi="Arial" w:cs="Arial"/>
          <w:color w:val="000000"/>
          <w:sz w:val="22"/>
          <w:lang w:val="tt-RU" w:eastAsia="ru-RU"/>
        </w:rPr>
      </w:pPr>
      <w:r>
        <w:rPr>
          <w:rFonts w:eastAsia="Times New Roman" w:cs="Times New Roman"/>
          <w:color w:val="000000"/>
          <w:szCs w:val="28"/>
          <w:lang w:val="tt-RU" w:eastAsia="ru-RU"/>
        </w:rPr>
        <w:lastRenderedPageBreak/>
        <w:t>    Башка милләт  балаларына</w:t>
      </w:r>
      <w:r w:rsidR="009B314E" w:rsidRPr="00DA7EC3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tt-RU" w:eastAsia="ru-RU"/>
        </w:rPr>
        <w:t xml:space="preserve"> татар </w:t>
      </w:r>
      <w:r w:rsidR="009B314E" w:rsidRPr="00DA7EC3">
        <w:rPr>
          <w:rFonts w:eastAsia="Times New Roman" w:cs="Times New Roman"/>
          <w:color w:val="000000"/>
          <w:szCs w:val="28"/>
          <w:lang w:val="tt-RU" w:eastAsia="ru-RU"/>
        </w:rPr>
        <w:t>тел</w:t>
      </w:r>
      <w:r>
        <w:rPr>
          <w:rFonts w:eastAsia="Times New Roman" w:cs="Times New Roman"/>
          <w:color w:val="000000"/>
          <w:szCs w:val="28"/>
          <w:lang w:val="tt-RU" w:eastAsia="ru-RU"/>
        </w:rPr>
        <w:t>ен</w:t>
      </w:r>
      <w:bookmarkStart w:id="0" w:name="_GoBack"/>
      <w:bookmarkEnd w:id="0"/>
      <w:r w:rsidR="009B314E" w:rsidRPr="00DA7EC3">
        <w:rPr>
          <w:rFonts w:eastAsia="Times New Roman" w:cs="Times New Roman"/>
          <w:color w:val="000000"/>
          <w:szCs w:val="28"/>
          <w:lang w:val="tt-RU" w:eastAsia="ru-RU"/>
        </w:rPr>
        <w:t xml:space="preserve"> өйрәтү – авыр, әмма кызыклы хезмәт. Татар теле укытуның башлангыч этабында, аеруча балада әлеге телгә кызыксыну тәрбияләү бик мөһим. Нәкъ менә шушы чорда төрле уеннарны дәрестә һәм дәрестән тыш </w:t>
      </w:r>
      <w:r w:rsidR="007C01C1">
        <w:rPr>
          <w:rFonts w:eastAsia="Times New Roman" w:cs="Times New Roman"/>
          <w:color w:val="000000"/>
          <w:szCs w:val="28"/>
          <w:lang w:val="tt-RU" w:eastAsia="ru-RU"/>
        </w:rPr>
        <w:t xml:space="preserve">эшләрдә файдалану </w:t>
      </w:r>
      <w:r w:rsidR="009B314E" w:rsidRPr="00DA7EC3">
        <w:rPr>
          <w:rFonts w:eastAsia="Times New Roman" w:cs="Times New Roman"/>
          <w:color w:val="000000"/>
          <w:szCs w:val="28"/>
          <w:lang w:val="tt-RU" w:eastAsia="ru-RU"/>
        </w:rPr>
        <w:t xml:space="preserve">уңай нәтиҗәләргә ирешергә мөмкинлек бирә. Оста итеп оештырылган уен балаларда телгә карата кызыксыну уята. </w:t>
      </w:r>
      <w:r w:rsidR="004C74E9">
        <w:rPr>
          <w:rFonts w:eastAsia="Times New Roman" w:cs="Times New Roman"/>
          <w:color w:val="000000"/>
          <w:szCs w:val="28"/>
          <w:lang w:val="tt-RU" w:eastAsia="ru-RU"/>
        </w:rPr>
        <w:t>Сәхнәләштерелгән</w:t>
      </w:r>
      <w:r w:rsidR="009B314E" w:rsidRPr="00DA7EC3">
        <w:rPr>
          <w:rFonts w:eastAsia="Times New Roman" w:cs="Times New Roman"/>
          <w:color w:val="000000"/>
          <w:szCs w:val="28"/>
          <w:lang w:val="tt-RU" w:eastAsia="ru-RU"/>
        </w:rPr>
        <w:t xml:space="preserve"> уеннар баланы уйларга, эзләнергә этәрә, яңа телне белүнең тормышта кирәклегенә төшендерә. Уен барышында балалар бердәмлеккә омтыла, үзара ярдәмләшеп биремнәр үтәгәндә аларда үз көчләренә ышаныч тәрбияләнә.</w:t>
      </w:r>
    </w:p>
    <w:p w:rsidR="00CA5C87" w:rsidRPr="00CA5C87" w:rsidRDefault="00EB15FF" w:rsidP="004C74E9">
      <w:pPr>
        <w:shd w:val="clear" w:color="auto" w:fill="FFFFFF"/>
        <w:ind w:left="150" w:firstLine="558"/>
        <w:jc w:val="both"/>
        <w:rPr>
          <w:rFonts w:eastAsia="Times New Roman" w:cs="Times New Roman"/>
          <w:color w:val="000000"/>
          <w:szCs w:val="28"/>
          <w:lang w:val="tt-RU" w:eastAsia="ru-RU"/>
        </w:rPr>
      </w:pPr>
      <w:r>
        <w:rPr>
          <w:rFonts w:eastAsia="Times New Roman" w:cs="Times New Roman"/>
          <w:color w:val="000000"/>
          <w:szCs w:val="28"/>
          <w:lang w:val="tt-RU" w:eastAsia="ru-RU"/>
        </w:rPr>
        <w:t>Б</w:t>
      </w:r>
      <w:r w:rsidR="007C01C1">
        <w:rPr>
          <w:rFonts w:eastAsia="Times New Roman" w:cs="Times New Roman"/>
          <w:color w:val="000000"/>
          <w:szCs w:val="28"/>
          <w:lang w:val="tt-RU" w:eastAsia="ru-RU"/>
        </w:rPr>
        <w:t>о</w:t>
      </w:r>
      <w:r>
        <w:rPr>
          <w:rFonts w:eastAsia="Times New Roman" w:cs="Times New Roman"/>
          <w:color w:val="000000"/>
          <w:szCs w:val="28"/>
          <w:lang w:val="tt-RU" w:eastAsia="ru-RU"/>
        </w:rPr>
        <w:t xml:space="preserve">лар барысы да </w:t>
      </w:r>
      <w:r w:rsidR="00CA5C87">
        <w:rPr>
          <w:rFonts w:eastAsia="Times New Roman" w:cs="Times New Roman"/>
          <w:color w:val="000000"/>
          <w:szCs w:val="28"/>
          <w:lang w:val="tt-RU" w:eastAsia="ru-RU"/>
        </w:rPr>
        <w:t>укучының активлыгын арттыруга юнәлгән. Шуны истә тотарга кирәк: үз к</w:t>
      </w:r>
      <w:r w:rsidR="007C01C1">
        <w:rPr>
          <w:rFonts w:eastAsia="Times New Roman" w:cs="Times New Roman"/>
          <w:color w:val="000000"/>
          <w:szCs w:val="28"/>
          <w:lang w:val="tt-RU" w:eastAsia="ru-RU"/>
        </w:rPr>
        <w:t>ө</w:t>
      </w:r>
      <w:r w:rsidR="00CA5C87">
        <w:rPr>
          <w:rFonts w:eastAsia="Times New Roman" w:cs="Times New Roman"/>
          <w:color w:val="000000"/>
          <w:szCs w:val="28"/>
          <w:lang w:val="tt-RU" w:eastAsia="ru-RU"/>
        </w:rPr>
        <w:t>чеңне эшкә җигеп табылган хакыйкат</w:t>
      </w:r>
      <w:r w:rsidR="00CA5C87" w:rsidRPr="00CA5C87">
        <w:rPr>
          <w:rFonts w:eastAsia="Times New Roman" w:cs="Times New Roman"/>
          <w:color w:val="000000"/>
          <w:szCs w:val="28"/>
          <w:lang w:val="tt-RU" w:eastAsia="ru-RU"/>
        </w:rPr>
        <w:t>ь</w:t>
      </w:r>
      <w:r w:rsidR="00570297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="00CA5C87">
        <w:rPr>
          <w:rFonts w:eastAsia="Times New Roman" w:cs="Times New Roman"/>
          <w:color w:val="000000"/>
          <w:szCs w:val="28"/>
          <w:lang w:val="tt-RU" w:eastAsia="ru-RU"/>
        </w:rPr>
        <w:t>кенә зур танып белү к</w:t>
      </w:r>
      <w:r w:rsidR="004C74E9">
        <w:rPr>
          <w:rFonts w:eastAsia="Times New Roman" w:cs="Times New Roman"/>
          <w:color w:val="000000"/>
          <w:szCs w:val="28"/>
          <w:lang w:val="tt-RU" w:eastAsia="ru-RU"/>
        </w:rPr>
        <w:t>ө</w:t>
      </w:r>
      <w:r w:rsidR="00CA5C87">
        <w:rPr>
          <w:rFonts w:eastAsia="Times New Roman" w:cs="Times New Roman"/>
          <w:color w:val="000000"/>
          <w:szCs w:val="28"/>
          <w:lang w:val="tt-RU" w:eastAsia="ru-RU"/>
        </w:rPr>
        <w:t>ченә ия була.</w:t>
      </w:r>
    </w:p>
    <w:p w:rsidR="008127C4" w:rsidRPr="00CA5C87" w:rsidRDefault="008127C4" w:rsidP="004C74E9">
      <w:pPr>
        <w:shd w:val="clear" w:color="auto" w:fill="FFFFFF"/>
        <w:ind w:left="150" w:firstLine="558"/>
        <w:jc w:val="both"/>
        <w:rPr>
          <w:rFonts w:ascii="Arial" w:eastAsia="Times New Roman" w:hAnsi="Arial" w:cs="Arial"/>
          <w:color w:val="000000"/>
          <w:sz w:val="22"/>
          <w:lang w:val="tt-RU" w:eastAsia="ru-RU"/>
        </w:rPr>
      </w:pPr>
      <w:r>
        <w:rPr>
          <w:rFonts w:eastAsia="Times New Roman" w:cs="Times New Roman"/>
          <w:color w:val="000000"/>
          <w:szCs w:val="28"/>
          <w:lang w:val="tt-RU" w:eastAsia="ru-RU"/>
        </w:rPr>
        <w:t>Чыгышымны Риза Фахретдин сүзләре белән тәмамлыйсым килә: “Балаларны үзегезнең заманагыздан башка заман өчен укытыгыз, чөнки алар</w:t>
      </w:r>
      <w:r w:rsidR="00CA5C87">
        <w:rPr>
          <w:rFonts w:eastAsia="Times New Roman" w:cs="Times New Roman"/>
          <w:color w:val="000000"/>
          <w:szCs w:val="28"/>
          <w:lang w:val="tt-RU" w:eastAsia="ru-RU"/>
        </w:rPr>
        <w:t xml:space="preserve"> сезнең заманыгыздан башка бер заманда яшәү өчен дөн</w:t>
      </w:r>
      <w:r w:rsidR="00CA5C87" w:rsidRPr="00CA5C87">
        <w:rPr>
          <w:rFonts w:eastAsia="Times New Roman" w:cs="Times New Roman"/>
          <w:color w:val="000000"/>
          <w:szCs w:val="28"/>
          <w:lang w:val="tt-RU" w:eastAsia="ru-RU"/>
        </w:rPr>
        <w:t>ь</w:t>
      </w:r>
      <w:r w:rsidR="00CA5C87">
        <w:rPr>
          <w:rFonts w:eastAsia="Times New Roman" w:cs="Times New Roman"/>
          <w:color w:val="000000"/>
          <w:szCs w:val="28"/>
          <w:lang w:val="tt-RU" w:eastAsia="ru-RU"/>
        </w:rPr>
        <w:t>яга килгәннәр”.</w:t>
      </w:r>
      <w:r w:rsidR="004C74E9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="00CA5C87">
        <w:rPr>
          <w:rFonts w:eastAsia="Times New Roman" w:cs="Times New Roman"/>
          <w:color w:val="000000"/>
          <w:szCs w:val="28"/>
          <w:lang w:val="tt-RU" w:eastAsia="ru-RU"/>
        </w:rPr>
        <w:t xml:space="preserve"> Чынлап та, </w:t>
      </w:r>
      <w:r w:rsidR="00CA5C87" w:rsidRPr="00CA5C87">
        <w:rPr>
          <w:rFonts w:eastAsia="Times New Roman" w:cs="Times New Roman"/>
          <w:color w:val="000000"/>
          <w:szCs w:val="28"/>
          <w:lang w:val="tt-RU" w:eastAsia="ru-RU"/>
        </w:rPr>
        <w:t xml:space="preserve">XXI </w:t>
      </w:r>
      <w:r w:rsidR="00CA5C87">
        <w:rPr>
          <w:rFonts w:eastAsia="Times New Roman" w:cs="Times New Roman"/>
          <w:color w:val="000000"/>
          <w:szCs w:val="28"/>
          <w:lang w:val="tt-RU" w:eastAsia="ru-RU"/>
        </w:rPr>
        <w:t>гасыр укытучысы, булган белемнәре белән генә чикләнеп калмыйча, яңадан-яңа үрләргә омтылырга, киләчәкне күздә тотып эш итәргә тиеш. Җәмгыят</w:t>
      </w:r>
      <w:r w:rsidR="00CA5C87">
        <w:rPr>
          <w:rFonts w:eastAsia="Times New Roman" w:cs="Times New Roman"/>
          <w:color w:val="000000"/>
          <w:szCs w:val="28"/>
          <w:lang w:eastAsia="ru-RU"/>
        </w:rPr>
        <w:t>ь</w:t>
      </w:r>
      <w:r w:rsidR="00CA5C87">
        <w:rPr>
          <w:rFonts w:eastAsia="Times New Roman" w:cs="Times New Roman"/>
          <w:color w:val="000000"/>
          <w:szCs w:val="28"/>
          <w:lang w:val="tt-RU" w:eastAsia="ru-RU"/>
        </w:rPr>
        <w:t xml:space="preserve"> бездән шуны таләп итә.</w:t>
      </w:r>
    </w:p>
    <w:p w:rsidR="00250A21" w:rsidRPr="00926021" w:rsidRDefault="00250A21">
      <w:pPr>
        <w:rPr>
          <w:lang w:val="tt-RU"/>
        </w:rPr>
      </w:pPr>
    </w:p>
    <w:sectPr w:rsidR="00250A21" w:rsidRPr="0092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30F"/>
    <w:multiLevelType w:val="multilevel"/>
    <w:tmpl w:val="70828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A278E"/>
    <w:multiLevelType w:val="multilevel"/>
    <w:tmpl w:val="6E20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91F5D"/>
    <w:multiLevelType w:val="hybridMultilevel"/>
    <w:tmpl w:val="969A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956C0"/>
    <w:multiLevelType w:val="multilevel"/>
    <w:tmpl w:val="A9B4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128FF"/>
    <w:multiLevelType w:val="multilevel"/>
    <w:tmpl w:val="EE64F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65DF2"/>
    <w:multiLevelType w:val="multilevel"/>
    <w:tmpl w:val="96BC4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5D2488"/>
    <w:multiLevelType w:val="multilevel"/>
    <w:tmpl w:val="4F36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26C5E"/>
    <w:multiLevelType w:val="multilevel"/>
    <w:tmpl w:val="64489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FE3151"/>
    <w:multiLevelType w:val="multilevel"/>
    <w:tmpl w:val="6F1E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CA5D8C"/>
    <w:multiLevelType w:val="multilevel"/>
    <w:tmpl w:val="1BC2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5E534C"/>
    <w:multiLevelType w:val="multilevel"/>
    <w:tmpl w:val="9FDC23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C96010"/>
    <w:multiLevelType w:val="multilevel"/>
    <w:tmpl w:val="1EC00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977BC4"/>
    <w:multiLevelType w:val="multilevel"/>
    <w:tmpl w:val="AAA6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A364A1"/>
    <w:multiLevelType w:val="multilevel"/>
    <w:tmpl w:val="637CE3B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79B59AE"/>
    <w:multiLevelType w:val="multilevel"/>
    <w:tmpl w:val="3DE6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B137D1"/>
    <w:multiLevelType w:val="multilevel"/>
    <w:tmpl w:val="FCAE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13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14"/>
  </w:num>
  <w:num w:numId="11">
    <w:abstractNumId w:val="0"/>
  </w:num>
  <w:num w:numId="12">
    <w:abstractNumId w:val="7"/>
  </w:num>
  <w:num w:numId="13">
    <w:abstractNumId w:val="6"/>
  </w:num>
  <w:num w:numId="14">
    <w:abstractNumId w:val="1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51"/>
    <w:rsid w:val="00051E84"/>
    <w:rsid w:val="00060312"/>
    <w:rsid w:val="000C2229"/>
    <w:rsid w:val="000F62A5"/>
    <w:rsid w:val="0013108B"/>
    <w:rsid w:val="00135F62"/>
    <w:rsid w:val="0014650D"/>
    <w:rsid w:val="00155CB0"/>
    <w:rsid w:val="00185B5E"/>
    <w:rsid w:val="002102E6"/>
    <w:rsid w:val="002162D2"/>
    <w:rsid w:val="00250A21"/>
    <w:rsid w:val="00285B47"/>
    <w:rsid w:val="002C320F"/>
    <w:rsid w:val="002C4D43"/>
    <w:rsid w:val="002D4744"/>
    <w:rsid w:val="002D502F"/>
    <w:rsid w:val="002F7722"/>
    <w:rsid w:val="00320BAC"/>
    <w:rsid w:val="00380961"/>
    <w:rsid w:val="003A2FCF"/>
    <w:rsid w:val="003C5AEF"/>
    <w:rsid w:val="00403ECD"/>
    <w:rsid w:val="00410497"/>
    <w:rsid w:val="004860EB"/>
    <w:rsid w:val="004C74E9"/>
    <w:rsid w:val="004F610B"/>
    <w:rsid w:val="0051023C"/>
    <w:rsid w:val="00570297"/>
    <w:rsid w:val="00594CCE"/>
    <w:rsid w:val="005C2A36"/>
    <w:rsid w:val="00613786"/>
    <w:rsid w:val="006655E5"/>
    <w:rsid w:val="00680AFF"/>
    <w:rsid w:val="006C684B"/>
    <w:rsid w:val="006D45D9"/>
    <w:rsid w:val="006F3EE8"/>
    <w:rsid w:val="00741B3D"/>
    <w:rsid w:val="007A00D7"/>
    <w:rsid w:val="007C01C1"/>
    <w:rsid w:val="008127C4"/>
    <w:rsid w:val="00817DAC"/>
    <w:rsid w:val="00826F30"/>
    <w:rsid w:val="008724F2"/>
    <w:rsid w:val="008A3FEE"/>
    <w:rsid w:val="008F2945"/>
    <w:rsid w:val="008F5BDE"/>
    <w:rsid w:val="00926021"/>
    <w:rsid w:val="009548C3"/>
    <w:rsid w:val="00983A08"/>
    <w:rsid w:val="009B181A"/>
    <w:rsid w:val="009B314E"/>
    <w:rsid w:val="009F7692"/>
    <w:rsid w:val="00A33FCC"/>
    <w:rsid w:val="00A565AF"/>
    <w:rsid w:val="00A80D7A"/>
    <w:rsid w:val="00B17CF1"/>
    <w:rsid w:val="00B21A1A"/>
    <w:rsid w:val="00B67190"/>
    <w:rsid w:val="00B72372"/>
    <w:rsid w:val="00B7607B"/>
    <w:rsid w:val="00B80D10"/>
    <w:rsid w:val="00BF0336"/>
    <w:rsid w:val="00C16882"/>
    <w:rsid w:val="00C27C51"/>
    <w:rsid w:val="00C67ED2"/>
    <w:rsid w:val="00C81569"/>
    <w:rsid w:val="00C84784"/>
    <w:rsid w:val="00C94D7B"/>
    <w:rsid w:val="00CA5C87"/>
    <w:rsid w:val="00CB4E39"/>
    <w:rsid w:val="00CD69E9"/>
    <w:rsid w:val="00D02B7B"/>
    <w:rsid w:val="00D20FAA"/>
    <w:rsid w:val="00D26BDD"/>
    <w:rsid w:val="00D67F4B"/>
    <w:rsid w:val="00DA7EC3"/>
    <w:rsid w:val="00DF17EB"/>
    <w:rsid w:val="00E349FC"/>
    <w:rsid w:val="00E41545"/>
    <w:rsid w:val="00E92EC4"/>
    <w:rsid w:val="00EB15FF"/>
    <w:rsid w:val="00ED3847"/>
    <w:rsid w:val="00F0146A"/>
    <w:rsid w:val="00F46827"/>
    <w:rsid w:val="00FB1C1A"/>
    <w:rsid w:val="00FB1CA9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1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1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65A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C2229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1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1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65A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C2229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3148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0522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 шайхулович</dc:creator>
  <cp:lastModifiedBy>user</cp:lastModifiedBy>
  <cp:revision>4</cp:revision>
  <dcterms:created xsi:type="dcterms:W3CDTF">2015-01-22T04:42:00Z</dcterms:created>
  <dcterms:modified xsi:type="dcterms:W3CDTF">2015-01-22T08:26:00Z</dcterms:modified>
</cp:coreProperties>
</file>